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95DAF" w14:textId="77777777" w:rsidR="004C25D1" w:rsidRDefault="008E4D27">
      <w:pPr>
        <w:pStyle w:val="a4"/>
        <w:snapToGrid w:val="0"/>
        <w:ind w:left="142" w:hanging="142"/>
        <w:jc w:val="center"/>
        <w:rPr>
          <w:rFonts w:ascii="標楷體" w:hAnsi="標楷體"/>
          <w:sz w:val="40"/>
        </w:rPr>
      </w:pPr>
      <w:proofErr w:type="gramStart"/>
      <w:r>
        <w:rPr>
          <w:rFonts w:ascii="標楷體" w:hAnsi="標楷體"/>
          <w:sz w:val="40"/>
        </w:rPr>
        <w:t>臺</w:t>
      </w:r>
      <w:proofErr w:type="gramEnd"/>
      <w:r>
        <w:rPr>
          <w:rFonts w:ascii="標楷體" w:hAnsi="標楷體"/>
          <w:sz w:val="40"/>
        </w:rPr>
        <w:t>北榮民總醫院</w:t>
      </w:r>
    </w:p>
    <w:p w14:paraId="7F8BCC86" w14:textId="77777777" w:rsidR="004C25D1" w:rsidRDefault="008E4D27">
      <w:pPr>
        <w:pStyle w:val="a4"/>
        <w:snapToGrid w:val="0"/>
        <w:jc w:val="center"/>
        <w:rPr>
          <w:rFonts w:ascii="標楷體" w:hAnsi="標楷體"/>
          <w:sz w:val="36"/>
        </w:rPr>
      </w:pPr>
      <w:r>
        <w:rPr>
          <w:rFonts w:ascii="標楷體" w:hAnsi="標楷體"/>
          <w:sz w:val="36"/>
        </w:rPr>
        <w:t>採購案投標廠商資格（投標文件）審查表</w:t>
      </w:r>
    </w:p>
    <w:tbl>
      <w:tblPr>
        <w:tblW w:w="9594" w:type="dxa"/>
        <w:tblInd w:w="15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583"/>
        <w:gridCol w:w="1691"/>
        <w:gridCol w:w="3360"/>
        <w:gridCol w:w="960"/>
        <w:gridCol w:w="960"/>
        <w:gridCol w:w="2040"/>
      </w:tblGrid>
      <w:tr w:rsidR="004C25D1" w14:paraId="004CAE6E" w14:textId="77777777">
        <w:trPr>
          <w:trHeight w:val="527"/>
        </w:trPr>
        <w:tc>
          <w:tcPr>
            <w:tcW w:w="22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1323B99" w14:textId="77777777" w:rsidR="004C25D1" w:rsidRDefault="008E4D27">
            <w:pPr>
              <w:pStyle w:val="a4"/>
              <w:snapToGrid w:val="0"/>
              <w:spacing w:line="300" w:lineRule="exact"/>
              <w:rPr>
                <w:rFonts w:ascii="標楷體" w:hAnsi="標楷體"/>
                <w:sz w:val="32"/>
              </w:rPr>
            </w:pPr>
            <w:r>
              <w:rPr>
                <w:rFonts w:ascii="標楷體" w:hAnsi="標楷體"/>
                <w:sz w:val="32"/>
              </w:rPr>
              <w:t>標案編號</w:t>
            </w:r>
          </w:p>
        </w:tc>
        <w:tc>
          <w:tcPr>
            <w:tcW w:w="732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252D6D" w14:textId="6F80D612" w:rsidR="004C25D1" w:rsidRDefault="00986D7A">
            <w:pPr>
              <w:pStyle w:val="a4"/>
              <w:snapToGrid w:val="0"/>
              <w:spacing w:line="300" w:lineRule="exact"/>
              <w:ind w:firstLine="253"/>
              <w:jc w:val="both"/>
              <w:rPr>
                <w:rFonts w:ascii="標楷體" w:hAnsi="標楷體"/>
                <w:color w:val="FF0000"/>
                <w:sz w:val="32"/>
              </w:rPr>
            </w:pPr>
            <w:r w:rsidRPr="00B060EE">
              <w:rPr>
                <w:rFonts w:ascii="標楷體" w:hAnsi="標楷體"/>
                <w:color w:val="00B0F0"/>
                <w:sz w:val="32"/>
              </w:rPr>
              <w:t>11</w:t>
            </w:r>
            <w:r w:rsidR="00322FA2" w:rsidRPr="00B060EE">
              <w:rPr>
                <w:rFonts w:ascii="標楷體" w:hAnsi="標楷體"/>
                <w:color w:val="00B0F0"/>
                <w:sz w:val="32"/>
              </w:rPr>
              <w:t>3</w:t>
            </w:r>
            <w:r w:rsidRPr="00B060EE">
              <w:rPr>
                <w:rFonts w:ascii="標楷體" w:hAnsi="標楷體" w:hint="eastAsia"/>
                <w:color w:val="00B0F0"/>
                <w:sz w:val="32"/>
              </w:rPr>
              <w:t>A</w:t>
            </w:r>
            <w:r w:rsidR="00B060EE" w:rsidRPr="00B060EE">
              <w:rPr>
                <w:rFonts w:ascii="標楷體" w:hAnsi="標楷體" w:hint="eastAsia"/>
                <w:color w:val="00B0F0"/>
                <w:sz w:val="32"/>
              </w:rPr>
              <w:t>XXXXX</w:t>
            </w:r>
          </w:p>
        </w:tc>
      </w:tr>
      <w:tr w:rsidR="004C25D1" w14:paraId="3B431EBD" w14:textId="77777777">
        <w:trPr>
          <w:trHeight w:val="525"/>
        </w:trPr>
        <w:tc>
          <w:tcPr>
            <w:tcW w:w="22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8CC60F2" w14:textId="77777777" w:rsidR="004C25D1" w:rsidRDefault="008E4D27">
            <w:pPr>
              <w:pStyle w:val="a4"/>
              <w:spacing w:line="300" w:lineRule="exact"/>
              <w:ind w:hanging="28"/>
              <w:rPr>
                <w:rFonts w:ascii="標楷體" w:hAnsi="標楷體"/>
                <w:sz w:val="32"/>
              </w:rPr>
            </w:pPr>
            <w:r>
              <w:rPr>
                <w:rFonts w:ascii="標楷體" w:hAnsi="標楷體"/>
                <w:sz w:val="32"/>
              </w:rPr>
              <w:t>廠商全銜</w:t>
            </w:r>
          </w:p>
        </w:tc>
        <w:tc>
          <w:tcPr>
            <w:tcW w:w="732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AFD31E" w14:textId="77777777" w:rsidR="004C25D1" w:rsidRDefault="004C25D1">
            <w:pPr>
              <w:pStyle w:val="a4"/>
              <w:spacing w:line="300" w:lineRule="exact"/>
              <w:ind w:firstLine="253"/>
              <w:jc w:val="both"/>
              <w:rPr>
                <w:sz w:val="32"/>
              </w:rPr>
            </w:pPr>
            <w:bookmarkStart w:id="0" w:name="_GoBack"/>
            <w:bookmarkEnd w:id="0"/>
          </w:p>
        </w:tc>
      </w:tr>
      <w:tr w:rsidR="004C25D1" w14:paraId="4B371CA9" w14:textId="77777777">
        <w:trPr>
          <w:trHeight w:val="525"/>
        </w:trPr>
        <w:tc>
          <w:tcPr>
            <w:tcW w:w="22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8FF19D8" w14:textId="77777777" w:rsidR="004C25D1" w:rsidRDefault="008E4D27">
            <w:pPr>
              <w:pStyle w:val="a4"/>
              <w:spacing w:line="300" w:lineRule="exact"/>
              <w:ind w:hanging="28"/>
              <w:rPr>
                <w:rFonts w:ascii="標楷體" w:hAnsi="標楷體"/>
                <w:sz w:val="32"/>
              </w:rPr>
            </w:pPr>
            <w:r>
              <w:rPr>
                <w:rFonts w:ascii="標楷體" w:hAnsi="標楷體"/>
                <w:sz w:val="32"/>
              </w:rPr>
              <w:t>廠商統一編號</w:t>
            </w:r>
          </w:p>
        </w:tc>
        <w:tc>
          <w:tcPr>
            <w:tcW w:w="732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8F3D80" w14:textId="77777777" w:rsidR="004C25D1" w:rsidRDefault="004C25D1">
            <w:pPr>
              <w:pStyle w:val="a4"/>
              <w:spacing w:line="300" w:lineRule="exact"/>
              <w:ind w:firstLine="253"/>
              <w:jc w:val="both"/>
              <w:rPr>
                <w:sz w:val="32"/>
              </w:rPr>
            </w:pPr>
          </w:p>
        </w:tc>
      </w:tr>
      <w:tr w:rsidR="004C25D1" w14:paraId="1992645F" w14:textId="77777777">
        <w:trPr>
          <w:trHeight w:hRule="exact" w:val="500"/>
        </w:trPr>
        <w:tc>
          <w:tcPr>
            <w:tcW w:w="5634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534BF9" w14:textId="77777777" w:rsidR="004C25D1" w:rsidRDefault="008E4D27">
            <w:pPr>
              <w:pStyle w:val="a4"/>
              <w:spacing w:line="300" w:lineRule="exact"/>
              <w:jc w:val="center"/>
              <w:rPr>
                <w:rFonts w:ascii="標楷體" w:hAnsi="標楷體"/>
                <w:b/>
                <w:sz w:val="32"/>
              </w:rPr>
            </w:pPr>
            <w:r>
              <w:rPr>
                <w:rFonts w:ascii="標楷體" w:hAnsi="標楷體"/>
                <w:b/>
                <w:sz w:val="32"/>
              </w:rPr>
              <w:t>項                 目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965B5C" w14:textId="77777777" w:rsidR="004C25D1" w:rsidRDefault="008E4D27">
            <w:pPr>
              <w:pStyle w:val="a4"/>
              <w:spacing w:line="300" w:lineRule="exact"/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/>
                <w:b/>
                <w:sz w:val="28"/>
              </w:rPr>
              <w:t>合格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3BB257" w14:textId="77777777" w:rsidR="004C25D1" w:rsidRDefault="008E4D27">
            <w:pPr>
              <w:pStyle w:val="a4"/>
              <w:spacing w:line="300" w:lineRule="exact"/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/>
                <w:b/>
                <w:sz w:val="28"/>
              </w:rPr>
              <w:t>不合格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63565E3" w14:textId="77777777" w:rsidR="004C25D1" w:rsidRDefault="008E4D27">
            <w:pPr>
              <w:pStyle w:val="a4"/>
              <w:spacing w:line="300" w:lineRule="exact"/>
              <w:ind w:left="113" w:right="113"/>
              <w:jc w:val="center"/>
              <w:rPr>
                <w:rFonts w:ascii="標楷體" w:hAnsi="標楷體"/>
                <w:b/>
                <w:sz w:val="32"/>
              </w:rPr>
            </w:pPr>
            <w:r>
              <w:rPr>
                <w:rFonts w:ascii="標楷體" w:hAnsi="標楷體"/>
                <w:b/>
                <w:sz w:val="32"/>
              </w:rPr>
              <w:t xml:space="preserve">備 </w:t>
            </w:r>
            <w:proofErr w:type="gramStart"/>
            <w:r>
              <w:rPr>
                <w:rFonts w:ascii="標楷體" w:hAnsi="標楷體"/>
                <w:b/>
                <w:sz w:val="32"/>
              </w:rPr>
              <w:t>註</w:t>
            </w:r>
            <w:proofErr w:type="gramEnd"/>
          </w:p>
        </w:tc>
      </w:tr>
      <w:tr w:rsidR="004C25D1" w14:paraId="68505A52" w14:textId="77777777">
        <w:trPr>
          <w:cantSplit/>
          <w:trHeight w:val="488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0215F1D" w14:textId="77777777" w:rsidR="004C25D1" w:rsidRDefault="008E4D27">
            <w:pPr>
              <w:pStyle w:val="a4"/>
              <w:spacing w:line="300" w:lineRule="exact"/>
              <w:ind w:left="113" w:right="113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投標文件</w:t>
            </w:r>
          </w:p>
        </w:tc>
        <w:tc>
          <w:tcPr>
            <w:tcW w:w="50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4AA3C4" w14:textId="77777777" w:rsidR="004C25D1" w:rsidRDefault="008E4D27">
            <w:pPr>
              <w:pStyle w:val="a4"/>
              <w:numPr>
                <w:ilvl w:val="0"/>
                <w:numId w:val="1"/>
              </w:numPr>
              <w:tabs>
                <w:tab w:val="left" w:pos="-4091"/>
              </w:tabs>
              <w:snapToGrid w:val="0"/>
              <w:rPr>
                <w:rFonts w:ascii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hAnsi="標楷體"/>
                <w:sz w:val="28"/>
                <w:szCs w:val="28"/>
              </w:rPr>
              <w:t>押</w:t>
            </w:r>
            <w:proofErr w:type="gramEnd"/>
            <w:r>
              <w:rPr>
                <w:rFonts w:ascii="標楷體" w:hAnsi="標楷體"/>
                <w:sz w:val="28"/>
                <w:szCs w:val="28"/>
              </w:rPr>
              <w:t>標金繳納憑據</w:t>
            </w:r>
          </w:p>
          <w:p w14:paraId="397973F0" w14:textId="77777777" w:rsidR="004C25D1" w:rsidRDefault="008E4D27">
            <w:pPr>
              <w:pStyle w:val="a4"/>
              <w:snapToGrid w:val="0"/>
              <w:ind w:left="79" w:firstLine="24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□支票□現金繳納收據□電匯單□其他</w:t>
            </w:r>
          </w:p>
          <w:p w14:paraId="0361A0F2" w14:textId="77777777" w:rsidR="004C25D1" w:rsidRDefault="008E4D27">
            <w:pPr>
              <w:pStyle w:val="a4"/>
              <w:snapToGrid w:val="0"/>
              <w:ind w:left="79" w:firstLine="24"/>
            </w:pPr>
            <w:r>
              <w:rPr>
                <w:rFonts w:ascii="標楷體" w:hAnsi="標楷體"/>
                <w:sz w:val="28"/>
                <w:szCs w:val="28"/>
              </w:rPr>
              <w:t>○○銀行○○分行 號碼</w:t>
            </w:r>
            <w:r>
              <w:rPr>
                <w:rFonts w:ascii="標楷體" w:hAnsi="標楷體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6826D3" w14:textId="77777777" w:rsidR="004C25D1" w:rsidRDefault="004C25D1">
            <w:pPr>
              <w:pStyle w:val="a4"/>
              <w:spacing w:line="300" w:lineRule="exact"/>
              <w:ind w:hanging="299"/>
              <w:rPr>
                <w:rFonts w:ascii="標楷體" w:hAnsi="標楷體"/>
                <w:sz w:val="28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A64E5B" w14:textId="77777777" w:rsidR="004C25D1" w:rsidRDefault="004C25D1">
            <w:pPr>
              <w:pStyle w:val="a4"/>
              <w:spacing w:line="300" w:lineRule="exact"/>
              <w:ind w:hanging="299"/>
              <w:rPr>
                <w:rFonts w:ascii="標楷體" w:hAnsi="標楷體"/>
                <w:sz w:val="28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18F3DE" w14:textId="77777777" w:rsidR="004C25D1" w:rsidRDefault="004C25D1">
            <w:pPr>
              <w:pStyle w:val="a4"/>
              <w:spacing w:line="300" w:lineRule="exact"/>
              <w:ind w:firstLine="212"/>
              <w:rPr>
                <w:rFonts w:ascii="標楷體" w:hAnsi="標楷體"/>
                <w:sz w:val="28"/>
              </w:rPr>
            </w:pPr>
          </w:p>
        </w:tc>
      </w:tr>
      <w:tr w:rsidR="004C25D1" w14:paraId="60FFAA83" w14:textId="77777777">
        <w:trPr>
          <w:cantSplit/>
        </w:trPr>
        <w:tc>
          <w:tcPr>
            <w:tcW w:w="58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DA5F159" w14:textId="77777777" w:rsidR="004C25D1" w:rsidRDefault="004C25D1"/>
        </w:tc>
        <w:tc>
          <w:tcPr>
            <w:tcW w:w="5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28E350" w14:textId="77777777" w:rsidR="004C25D1" w:rsidRDefault="008E4D27">
            <w:pPr>
              <w:pStyle w:val="a4"/>
              <w:snapToGrid w:val="0"/>
              <w:ind w:left="151" w:hanging="72"/>
              <w:jc w:val="both"/>
            </w:pPr>
            <w:r>
              <w:rPr>
                <w:rFonts w:ascii="標楷體" w:hAnsi="標楷體"/>
                <w:sz w:val="28"/>
              </w:rPr>
              <w:t>二、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電子購標憑據</w:t>
            </w:r>
            <w:r>
              <w:rPr>
                <w:rFonts w:ascii="標楷體" w:hAnsi="標楷體"/>
                <w:b/>
                <w:sz w:val="28"/>
                <w:szCs w:val="28"/>
              </w:rPr>
              <w:t>書面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明細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A530D4" w14:textId="77777777" w:rsidR="004C25D1" w:rsidRDefault="004C25D1">
            <w:pPr>
              <w:pStyle w:val="a4"/>
              <w:spacing w:line="300" w:lineRule="exact"/>
              <w:ind w:hanging="299"/>
              <w:rPr>
                <w:rFonts w:ascii="標楷體" w:hAnsi="標楷體"/>
                <w:sz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4F1AC4" w14:textId="77777777" w:rsidR="004C25D1" w:rsidRDefault="004C25D1">
            <w:pPr>
              <w:pStyle w:val="a4"/>
              <w:spacing w:line="300" w:lineRule="exact"/>
              <w:ind w:hanging="299"/>
              <w:rPr>
                <w:rFonts w:ascii="標楷體" w:hAnsi="標楷體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C2C4AC" w14:textId="77777777" w:rsidR="004C25D1" w:rsidRDefault="004C25D1">
            <w:pPr>
              <w:pStyle w:val="a4"/>
              <w:spacing w:line="300" w:lineRule="exact"/>
              <w:ind w:firstLine="212"/>
              <w:rPr>
                <w:rFonts w:ascii="標楷體" w:hAnsi="標楷體"/>
                <w:sz w:val="28"/>
              </w:rPr>
            </w:pPr>
          </w:p>
        </w:tc>
      </w:tr>
      <w:tr w:rsidR="004C25D1" w14:paraId="2D365E2A" w14:textId="77777777">
        <w:trPr>
          <w:cantSplit/>
        </w:trPr>
        <w:tc>
          <w:tcPr>
            <w:tcW w:w="58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B3D4DFD" w14:textId="77777777" w:rsidR="004C25D1" w:rsidRDefault="004C25D1"/>
        </w:tc>
        <w:tc>
          <w:tcPr>
            <w:tcW w:w="5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E5BA0E" w14:textId="77777777" w:rsidR="004C25D1" w:rsidRDefault="008E4D27">
            <w:pPr>
              <w:pStyle w:val="a4"/>
              <w:snapToGrid w:val="0"/>
              <w:ind w:left="151" w:hanging="72"/>
              <w:jc w:val="both"/>
              <w:rPr>
                <w:rFonts w:ascii="標楷體" w:hAnsi="標楷體"/>
                <w:sz w:val="28"/>
              </w:rPr>
            </w:pPr>
            <w:r>
              <w:rPr>
                <w:rFonts w:ascii="標楷體" w:hAnsi="標楷體"/>
                <w:sz w:val="28"/>
              </w:rPr>
              <w:t>三、投標廠商聲明書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1F6814" w14:textId="77777777" w:rsidR="004C25D1" w:rsidRDefault="004C25D1">
            <w:pPr>
              <w:pStyle w:val="a4"/>
              <w:spacing w:line="300" w:lineRule="exact"/>
              <w:ind w:hanging="299"/>
              <w:rPr>
                <w:rFonts w:ascii="標楷體" w:hAnsi="標楷體"/>
                <w:sz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E89B8F" w14:textId="77777777" w:rsidR="004C25D1" w:rsidRDefault="004C25D1">
            <w:pPr>
              <w:pStyle w:val="a4"/>
              <w:spacing w:line="300" w:lineRule="exact"/>
              <w:ind w:hanging="299"/>
              <w:rPr>
                <w:rFonts w:ascii="標楷體" w:hAnsi="標楷體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A4A40E" w14:textId="77777777" w:rsidR="004C25D1" w:rsidRDefault="004C25D1">
            <w:pPr>
              <w:pStyle w:val="a4"/>
              <w:spacing w:line="300" w:lineRule="exact"/>
              <w:ind w:firstLine="212"/>
              <w:rPr>
                <w:rFonts w:ascii="標楷體" w:hAnsi="標楷體"/>
                <w:sz w:val="28"/>
              </w:rPr>
            </w:pPr>
          </w:p>
        </w:tc>
      </w:tr>
      <w:tr w:rsidR="004C25D1" w14:paraId="4CCF7184" w14:textId="77777777">
        <w:trPr>
          <w:cantSplit/>
        </w:trPr>
        <w:tc>
          <w:tcPr>
            <w:tcW w:w="58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9C74A20" w14:textId="77777777" w:rsidR="004C25D1" w:rsidRDefault="004C25D1"/>
        </w:tc>
        <w:tc>
          <w:tcPr>
            <w:tcW w:w="5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737170" w14:textId="77777777" w:rsidR="004C25D1" w:rsidRDefault="008E4D27">
            <w:pPr>
              <w:pStyle w:val="a4"/>
              <w:snapToGrid w:val="0"/>
              <w:ind w:left="151" w:hanging="72"/>
              <w:jc w:val="both"/>
            </w:pPr>
            <w:r>
              <w:rPr>
                <w:rFonts w:ascii="標楷體" w:hAnsi="標楷體"/>
                <w:sz w:val="28"/>
                <w:szCs w:val="28"/>
              </w:rPr>
              <w:t>四、</w:t>
            </w:r>
            <w:r>
              <w:rPr>
                <w:rFonts w:ascii="標楷體" w:hAnsi="標楷體"/>
                <w:bCs/>
                <w:sz w:val="28"/>
                <w:szCs w:val="28"/>
              </w:rPr>
              <w:t>投標廠商</w:t>
            </w:r>
            <w:r>
              <w:rPr>
                <w:rFonts w:ascii="標楷體" w:hAnsi="標楷體"/>
                <w:sz w:val="28"/>
                <w:szCs w:val="28"/>
              </w:rPr>
              <w:t>切結書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D397ED" w14:textId="77777777" w:rsidR="004C25D1" w:rsidRDefault="004C25D1">
            <w:pPr>
              <w:pStyle w:val="a4"/>
              <w:spacing w:line="300" w:lineRule="exact"/>
              <w:ind w:hanging="299"/>
              <w:rPr>
                <w:rFonts w:ascii="標楷體" w:hAnsi="標楷體"/>
                <w:sz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782873" w14:textId="77777777" w:rsidR="004C25D1" w:rsidRDefault="004C25D1">
            <w:pPr>
              <w:pStyle w:val="a4"/>
              <w:spacing w:line="300" w:lineRule="exact"/>
              <w:ind w:hanging="299"/>
              <w:rPr>
                <w:rFonts w:ascii="標楷體" w:hAnsi="標楷體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B4BD50" w14:textId="77777777" w:rsidR="004C25D1" w:rsidRDefault="004C25D1">
            <w:pPr>
              <w:pStyle w:val="a4"/>
              <w:spacing w:line="300" w:lineRule="exact"/>
              <w:ind w:firstLine="212"/>
              <w:rPr>
                <w:rFonts w:ascii="標楷體" w:hAnsi="標楷體"/>
                <w:sz w:val="28"/>
              </w:rPr>
            </w:pPr>
          </w:p>
        </w:tc>
      </w:tr>
      <w:tr w:rsidR="004C25D1" w14:paraId="7B75184C" w14:textId="77777777">
        <w:trPr>
          <w:cantSplit/>
        </w:trPr>
        <w:tc>
          <w:tcPr>
            <w:tcW w:w="58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D42AB6B" w14:textId="77777777" w:rsidR="004C25D1" w:rsidRDefault="004C25D1"/>
        </w:tc>
        <w:tc>
          <w:tcPr>
            <w:tcW w:w="5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7193E" w14:textId="77777777" w:rsidR="004C25D1" w:rsidRDefault="008E4D27">
            <w:pPr>
              <w:pStyle w:val="a4"/>
              <w:snapToGrid w:val="0"/>
              <w:ind w:left="240" w:hanging="161"/>
              <w:jc w:val="both"/>
            </w:pPr>
            <w:r>
              <w:rPr>
                <w:rFonts w:ascii="標楷體" w:hAnsi="標楷體"/>
                <w:sz w:val="28"/>
                <w:szCs w:val="28"/>
              </w:rPr>
              <w:t>五、</w:t>
            </w:r>
            <w:r>
              <w:rPr>
                <w:sz w:val="28"/>
                <w:szCs w:val="28"/>
              </w:rPr>
              <w:t>勞工權益保障</w:t>
            </w:r>
            <w:r>
              <w:rPr>
                <w:rFonts w:ascii="標楷體" w:hAnsi="標楷體"/>
                <w:sz w:val="28"/>
                <w:szCs w:val="28"/>
              </w:rPr>
              <w:t>切結書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500C2E" w14:textId="77777777" w:rsidR="004C25D1" w:rsidRDefault="004C25D1">
            <w:pPr>
              <w:pStyle w:val="a4"/>
              <w:spacing w:line="300" w:lineRule="exact"/>
              <w:ind w:hanging="299"/>
              <w:rPr>
                <w:rFonts w:ascii="標楷體" w:hAnsi="標楷體"/>
                <w:sz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1F02470" w14:textId="77777777" w:rsidR="004C25D1" w:rsidRDefault="004C25D1">
            <w:pPr>
              <w:pStyle w:val="a4"/>
              <w:spacing w:line="300" w:lineRule="exact"/>
              <w:ind w:hanging="299"/>
              <w:rPr>
                <w:rFonts w:ascii="標楷體" w:hAnsi="標楷體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24B2D3D3" w14:textId="77777777" w:rsidR="004C25D1" w:rsidRDefault="004C25D1">
            <w:pPr>
              <w:pStyle w:val="a4"/>
              <w:spacing w:line="300" w:lineRule="exact"/>
              <w:ind w:firstLine="212"/>
              <w:rPr>
                <w:rFonts w:ascii="標楷體" w:hAnsi="標楷體"/>
                <w:sz w:val="28"/>
              </w:rPr>
            </w:pPr>
          </w:p>
        </w:tc>
      </w:tr>
      <w:tr w:rsidR="004C25D1" w14:paraId="0DC91B77" w14:textId="77777777">
        <w:trPr>
          <w:cantSplit/>
        </w:trPr>
        <w:tc>
          <w:tcPr>
            <w:tcW w:w="58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63202DC" w14:textId="77777777" w:rsidR="004C25D1" w:rsidRDefault="004C25D1"/>
        </w:tc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49773" w14:textId="77777777" w:rsidR="004C25D1" w:rsidRDefault="008E4D27">
            <w:pPr>
              <w:pStyle w:val="a4"/>
              <w:snapToGrid w:val="0"/>
              <w:ind w:left="240" w:hanging="161"/>
              <w:jc w:val="both"/>
            </w:pPr>
            <w:r>
              <w:rPr>
                <w:rFonts w:ascii="標楷體" w:hAnsi="標楷體"/>
                <w:sz w:val="28"/>
              </w:rPr>
              <w:t xml:space="preserve">六、行業類別：            </w:t>
            </w:r>
            <w:r>
              <w:rPr>
                <w:rFonts w:ascii="標楷體" w:hAnsi="標楷體"/>
                <w:kern w:val="0"/>
                <w:sz w:val="28"/>
              </w:rPr>
              <w:t xml:space="preserve">業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2F556" w14:textId="77777777" w:rsidR="004C25D1" w:rsidRDefault="004C25D1">
            <w:pPr>
              <w:pStyle w:val="a4"/>
              <w:spacing w:line="300" w:lineRule="exact"/>
              <w:ind w:hanging="299"/>
              <w:rPr>
                <w:rFonts w:ascii="標楷體" w:hAnsi="標楷體"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9AC6EC" w14:textId="77777777" w:rsidR="004C25D1" w:rsidRDefault="004C25D1">
            <w:pPr>
              <w:pStyle w:val="a4"/>
              <w:spacing w:line="300" w:lineRule="exact"/>
              <w:ind w:hanging="299"/>
              <w:rPr>
                <w:rFonts w:ascii="標楷體" w:hAnsi="標楷體"/>
                <w:sz w:val="2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CE2E0A" w14:textId="77777777" w:rsidR="004C25D1" w:rsidRDefault="004C25D1">
            <w:pPr>
              <w:pStyle w:val="a4"/>
              <w:spacing w:line="300" w:lineRule="exact"/>
              <w:ind w:firstLine="212"/>
              <w:rPr>
                <w:rFonts w:ascii="標楷體" w:hAnsi="標楷體"/>
                <w:sz w:val="28"/>
              </w:rPr>
            </w:pPr>
          </w:p>
        </w:tc>
      </w:tr>
      <w:tr w:rsidR="004C25D1" w14:paraId="01224122" w14:textId="77777777">
        <w:trPr>
          <w:cantSplit/>
        </w:trPr>
        <w:tc>
          <w:tcPr>
            <w:tcW w:w="58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72F5202" w14:textId="77777777" w:rsidR="004C25D1" w:rsidRDefault="004C25D1"/>
        </w:tc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A1641" w14:textId="77777777" w:rsidR="004C25D1" w:rsidRDefault="008E4D27">
            <w:pPr>
              <w:pStyle w:val="a4"/>
              <w:snapToGrid w:val="0"/>
              <w:ind w:left="240" w:hanging="161"/>
              <w:jc w:val="both"/>
            </w:pPr>
            <w:r>
              <w:rPr>
                <w:rFonts w:ascii="標楷體" w:hAnsi="標楷體"/>
                <w:sz w:val="28"/>
              </w:rPr>
              <w:t>（一）</w:t>
            </w:r>
            <w:r>
              <w:rPr>
                <w:sz w:val="28"/>
              </w:rPr>
              <w:t>合法登記或設立之證明文件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49B73" w14:textId="77777777" w:rsidR="004C25D1" w:rsidRDefault="004C25D1">
            <w:pPr>
              <w:pStyle w:val="a4"/>
              <w:spacing w:line="300" w:lineRule="exact"/>
              <w:ind w:hanging="299"/>
              <w:rPr>
                <w:rFonts w:ascii="標楷體" w:hAnsi="標楷體"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2C4A8A" w14:textId="77777777" w:rsidR="004C25D1" w:rsidRDefault="004C25D1">
            <w:pPr>
              <w:pStyle w:val="a4"/>
              <w:spacing w:line="300" w:lineRule="exact"/>
              <w:ind w:hanging="299"/>
              <w:rPr>
                <w:rFonts w:ascii="標楷體" w:hAnsi="標楷體"/>
                <w:sz w:val="2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348014" w14:textId="77777777" w:rsidR="004C25D1" w:rsidRDefault="004C25D1">
            <w:pPr>
              <w:pStyle w:val="a4"/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4C25D1" w14:paraId="28C95CA3" w14:textId="77777777">
        <w:trPr>
          <w:cantSplit/>
        </w:trPr>
        <w:tc>
          <w:tcPr>
            <w:tcW w:w="58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A295BDE" w14:textId="77777777" w:rsidR="004C25D1" w:rsidRDefault="004C25D1"/>
        </w:tc>
        <w:tc>
          <w:tcPr>
            <w:tcW w:w="50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B61510" w14:textId="77777777" w:rsidR="004C25D1" w:rsidRDefault="008E4D27">
            <w:pPr>
              <w:pStyle w:val="a4"/>
              <w:snapToGrid w:val="0"/>
              <w:ind w:left="240" w:hanging="161"/>
              <w:jc w:val="both"/>
            </w:pPr>
            <w:r>
              <w:rPr>
                <w:rFonts w:ascii="標楷體" w:hAnsi="標楷體"/>
                <w:sz w:val="28"/>
              </w:rPr>
              <w:t>（二）</w:t>
            </w:r>
            <w:r>
              <w:rPr>
                <w:sz w:val="28"/>
              </w:rPr>
              <w:t>納稅之證明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52DBBE" w14:textId="77777777" w:rsidR="004C25D1" w:rsidRDefault="004C25D1">
            <w:pPr>
              <w:pStyle w:val="a4"/>
              <w:spacing w:line="300" w:lineRule="exact"/>
              <w:ind w:hanging="299"/>
              <w:rPr>
                <w:rFonts w:ascii="標楷體" w:hAnsi="標楷體"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C4F0C6" w14:textId="77777777" w:rsidR="004C25D1" w:rsidRDefault="004C25D1">
            <w:pPr>
              <w:pStyle w:val="a4"/>
              <w:spacing w:line="300" w:lineRule="exact"/>
              <w:ind w:hanging="299"/>
              <w:rPr>
                <w:rFonts w:ascii="標楷體" w:hAnsi="標楷體"/>
                <w:sz w:val="2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55B339" w14:textId="77777777" w:rsidR="004C25D1" w:rsidRDefault="004C25D1">
            <w:pPr>
              <w:pStyle w:val="a4"/>
              <w:spacing w:line="300" w:lineRule="exact"/>
              <w:ind w:firstLine="212"/>
              <w:rPr>
                <w:rFonts w:ascii="標楷體" w:hAnsi="標楷體"/>
                <w:sz w:val="28"/>
              </w:rPr>
            </w:pPr>
          </w:p>
        </w:tc>
      </w:tr>
      <w:tr w:rsidR="00B060EE" w14:paraId="38EFBB35" w14:textId="77777777">
        <w:trPr>
          <w:cantSplit/>
        </w:trPr>
        <w:tc>
          <w:tcPr>
            <w:tcW w:w="58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3A2E36C" w14:textId="77777777" w:rsidR="00B060EE" w:rsidRDefault="00B060EE"/>
        </w:tc>
        <w:tc>
          <w:tcPr>
            <w:tcW w:w="50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6DB44" w14:textId="77777777" w:rsidR="00B060EE" w:rsidRDefault="00B060EE">
            <w:pPr>
              <w:pStyle w:val="a4"/>
              <w:snapToGrid w:val="0"/>
              <w:ind w:left="240" w:hanging="161"/>
              <w:jc w:val="both"/>
              <w:rPr>
                <w:rFonts w:ascii="標楷體" w:hAnsi="標楷體"/>
                <w:sz w:val="28"/>
              </w:rPr>
            </w:pPr>
            <w:r>
              <w:rPr>
                <w:rFonts w:ascii="標楷體" w:hAnsi="標楷體"/>
                <w:sz w:val="28"/>
              </w:rPr>
              <w:t>（三）</w:t>
            </w:r>
            <w:r w:rsidRPr="00B060EE">
              <w:rPr>
                <w:rFonts w:ascii="標楷體" w:hAnsi="標楷體" w:hint="eastAsia"/>
                <w:sz w:val="28"/>
              </w:rPr>
              <w:t>依工業或商業團體法加入同業公會之證明</w:t>
            </w:r>
          </w:p>
          <w:p w14:paraId="0AFB6C25" w14:textId="4E5CE8AE" w:rsidR="00B060EE" w:rsidRDefault="00B060EE" w:rsidP="00B060EE">
            <w:pPr>
              <w:pStyle w:val="a4"/>
              <w:snapToGrid w:val="0"/>
              <w:ind w:left="79"/>
              <w:jc w:val="both"/>
              <w:rPr>
                <w:rFonts w:ascii="標楷體" w:hAnsi="標楷體" w:hint="eastAsia"/>
                <w:sz w:val="28"/>
              </w:rPr>
            </w:pPr>
            <w:r w:rsidRPr="00B060EE">
              <w:rPr>
                <w:rFonts w:hint="eastAsia"/>
                <w:bCs/>
                <w:color w:val="FF0000"/>
                <w:szCs w:val="26"/>
              </w:rPr>
              <w:t>如會員證，非依工業或商業團體法者不宜，並請書明屬何種會員證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708CF9" w14:textId="77777777" w:rsidR="00B060EE" w:rsidRDefault="00B060EE">
            <w:pPr>
              <w:pStyle w:val="a4"/>
              <w:spacing w:line="300" w:lineRule="exact"/>
              <w:ind w:hanging="299"/>
              <w:rPr>
                <w:rFonts w:ascii="標楷體" w:hAnsi="標楷體"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DD1BDF" w14:textId="77777777" w:rsidR="00B060EE" w:rsidRDefault="00B060EE">
            <w:pPr>
              <w:pStyle w:val="a4"/>
              <w:spacing w:line="300" w:lineRule="exact"/>
              <w:ind w:hanging="299"/>
              <w:rPr>
                <w:rFonts w:ascii="標楷體" w:hAnsi="標楷體"/>
                <w:sz w:val="28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833E0A" w14:textId="77777777" w:rsidR="00B060EE" w:rsidRDefault="00B060EE">
            <w:pPr>
              <w:pStyle w:val="a4"/>
              <w:spacing w:line="300" w:lineRule="exact"/>
              <w:ind w:firstLine="212"/>
              <w:rPr>
                <w:rFonts w:ascii="標楷體" w:hAnsi="標楷體"/>
                <w:sz w:val="28"/>
              </w:rPr>
            </w:pPr>
          </w:p>
        </w:tc>
      </w:tr>
      <w:tr w:rsidR="004C25D1" w14:paraId="3E8C1B1D" w14:textId="77777777">
        <w:trPr>
          <w:cantSplit/>
        </w:trPr>
        <w:tc>
          <w:tcPr>
            <w:tcW w:w="58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FF3A544" w14:textId="77777777" w:rsidR="004C25D1" w:rsidRDefault="004C25D1"/>
        </w:tc>
        <w:tc>
          <w:tcPr>
            <w:tcW w:w="5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8098E" w14:textId="1B22E64D" w:rsidR="004C25D1" w:rsidRPr="00B060EE" w:rsidRDefault="00B060EE" w:rsidP="00B060EE">
            <w:pPr>
              <w:pStyle w:val="a4"/>
              <w:snapToGrid w:val="0"/>
              <w:ind w:left="45" w:firstLine="19"/>
              <w:jc w:val="both"/>
              <w:rPr>
                <w:rFonts w:ascii="標楷體" w:hAnsi="標楷體"/>
                <w:sz w:val="28"/>
              </w:rPr>
            </w:pPr>
            <w:r>
              <w:rPr>
                <w:rFonts w:ascii="標楷體" w:hAnsi="標楷體"/>
                <w:sz w:val="28"/>
              </w:rPr>
              <w:t>（</w:t>
            </w:r>
            <w:r>
              <w:rPr>
                <w:rFonts w:ascii="標楷體" w:hAnsi="標楷體" w:hint="eastAsia"/>
                <w:sz w:val="28"/>
              </w:rPr>
              <w:t>四</w:t>
            </w:r>
            <w:r w:rsidR="008E4D27">
              <w:rPr>
                <w:rFonts w:ascii="標楷體" w:hAnsi="標楷體"/>
                <w:sz w:val="28"/>
              </w:rPr>
              <w:t>）</w:t>
            </w:r>
            <w:r w:rsidR="008E4D27">
              <w:rPr>
                <w:sz w:val="28"/>
              </w:rPr>
              <w:t>與履約能力之證明</w:t>
            </w:r>
          </w:p>
          <w:p w14:paraId="13BE64CA" w14:textId="77777777" w:rsidR="005E16C0" w:rsidRPr="005E16C0" w:rsidRDefault="005E16C0" w:rsidP="005E16C0">
            <w:pPr>
              <w:pStyle w:val="a4"/>
              <w:snapToGrid w:val="0"/>
              <w:ind w:left="45" w:hanging="45"/>
              <w:jc w:val="both"/>
            </w:pPr>
            <w:r w:rsidRPr="005E16C0">
              <w:rPr>
                <w:rFonts w:hint="eastAsia"/>
              </w:rPr>
              <w:t>1.</w:t>
            </w:r>
            <w:r w:rsidRPr="005E16C0">
              <w:rPr>
                <w:rFonts w:hint="eastAsia"/>
              </w:rPr>
              <w:t>醫療器材販賣</w:t>
            </w:r>
            <w:r w:rsidRPr="005E16C0">
              <w:rPr>
                <w:rFonts w:hint="eastAsia"/>
              </w:rPr>
              <w:t>(</w:t>
            </w:r>
            <w:r w:rsidRPr="005E16C0">
              <w:rPr>
                <w:rFonts w:hint="eastAsia"/>
              </w:rPr>
              <w:t>或製造</w:t>
            </w:r>
            <w:r w:rsidRPr="005E16C0">
              <w:rPr>
                <w:rFonts w:hint="eastAsia"/>
              </w:rPr>
              <w:t>)</w:t>
            </w:r>
            <w:r w:rsidRPr="005E16C0">
              <w:rPr>
                <w:rFonts w:hint="eastAsia"/>
              </w:rPr>
              <w:t>業藥商許可執照影本。</w:t>
            </w:r>
          </w:p>
          <w:p w14:paraId="22335CFC" w14:textId="0A2D5CBF" w:rsidR="004C25D1" w:rsidRPr="005E16C0" w:rsidRDefault="005E16C0" w:rsidP="005E16C0">
            <w:pPr>
              <w:pStyle w:val="a4"/>
              <w:snapToGrid w:val="0"/>
              <w:ind w:left="45" w:hanging="45"/>
              <w:jc w:val="both"/>
            </w:pPr>
            <w:r w:rsidRPr="005E16C0">
              <w:rPr>
                <w:rFonts w:hint="eastAsia"/>
              </w:rPr>
              <w:t>2.</w:t>
            </w:r>
            <w:r w:rsidRPr="005E16C0">
              <w:rPr>
                <w:rFonts w:hint="eastAsia"/>
              </w:rPr>
              <w:t>廠商具有維修、維護或售後服務能力之證明。</w:t>
            </w:r>
          </w:p>
          <w:p w14:paraId="27830591" w14:textId="77777777" w:rsidR="004C25D1" w:rsidRDefault="008E4D27">
            <w:pPr>
              <w:pStyle w:val="a4"/>
              <w:snapToGrid w:val="0"/>
              <w:ind w:left="240" w:hanging="161"/>
              <w:jc w:val="both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不合格原因：</w:t>
            </w:r>
            <w:r>
              <w:rPr>
                <w:sz w:val="28"/>
                <w:u w:val="single"/>
              </w:rPr>
              <w:t xml:space="preserve">                     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79533B" w14:textId="77777777" w:rsidR="004C25D1" w:rsidRDefault="004C25D1">
            <w:pPr>
              <w:pStyle w:val="a4"/>
              <w:spacing w:line="300" w:lineRule="exact"/>
              <w:ind w:hanging="299"/>
              <w:rPr>
                <w:rFonts w:ascii="標楷體" w:hAnsi="標楷體"/>
                <w:sz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7AEA2F" w14:textId="77777777" w:rsidR="004C25D1" w:rsidRDefault="004C25D1">
            <w:pPr>
              <w:pStyle w:val="a4"/>
              <w:spacing w:line="300" w:lineRule="exact"/>
              <w:ind w:hanging="299"/>
              <w:rPr>
                <w:rFonts w:ascii="標楷體" w:hAnsi="標楷體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76C832" w14:textId="77777777" w:rsidR="004C25D1" w:rsidRDefault="008E4D27">
            <w:pPr>
              <w:pStyle w:val="a4"/>
              <w:snapToGrid w:val="0"/>
              <w:ind w:left="151" w:hanging="72"/>
              <w:rPr>
                <w:rFonts w:ascii="標楷體" w:hAnsi="標楷體"/>
                <w:sz w:val="28"/>
              </w:rPr>
            </w:pPr>
            <w:r>
              <w:rPr>
                <w:rFonts w:ascii="標楷體" w:hAnsi="標楷體"/>
                <w:sz w:val="28"/>
              </w:rPr>
              <w:t>審查人：</w:t>
            </w:r>
          </w:p>
          <w:p w14:paraId="6EEAE5B3" w14:textId="77777777" w:rsidR="004C25D1" w:rsidRDefault="008E4D27">
            <w:pPr>
              <w:pStyle w:val="a4"/>
              <w:snapToGrid w:val="0"/>
              <w:ind w:left="151" w:hanging="72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(承辦組)</w:t>
            </w:r>
          </w:p>
          <w:p w14:paraId="447B056E" w14:textId="77777777" w:rsidR="004C25D1" w:rsidRDefault="008E4D27">
            <w:pPr>
              <w:pStyle w:val="a4"/>
              <w:spacing w:line="300" w:lineRule="exact"/>
              <w:ind w:firstLine="212"/>
            </w:pPr>
            <w:r>
              <w:rPr>
                <w:rFonts w:ascii="標楷體" w:hAnsi="標楷體"/>
                <w:sz w:val="28"/>
                <w:u w:val="single"/>
              </w:rPr>
              <w:t xml:space="preserve">             </w:t>
            </w:r>
          </w:p>
        </w:tc>
      </w:tr>
      <w:tr w:rsidR="004C25D1" w14:paraId="21B045FA" w14:textId="77777777">
        <w:trPr>
          <w:cantSplit/>
        </w:trPr>
        <w:tc>
          <w:tcPr>
            <w:tcW w:w="58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FF8EC52" w14:textId="77777777" w:rsidR="004C25D1" w:rsidRDefault="004C25D1"/>
        </w:tc>
        <w:tc>
          <w:tcPr>
            <w:tcW w:w="90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8ED5E4" w14:textId="77777777" w:rsidR="004C25D1" w:rsidRDefault="008E4D27">
            <w:pPr>
              <w:pStyle w:val="a4"/>
              <w:snapToGrid w:val="0"/>
              <w:ind w:left="78" w:firstLine="1"/>
              <w:jc w:val="both"/>
            </w:pPr>
            <w:r>
              <w:rPr>
                <w:rFonts w:ascii="標楷體" w:hAnsi="標楷體"/>
                <w:sz w:val="28"/>
              </w:rPr>
              <w:t>七、</w:t>
            </w:r>
            <w:r>
              <w:rPr>
                <w:rFonts w:ascii="標楷體" w:hAnsi="標楷體"/>
                <w:sz w:val="28"/>
                <w:szCs w:val="36"/>
              </w:rPr>
              <w:t>招標投標及契約文件（3張）</w:t>
            </w:r>
          </w:p>
        </w:tc>
      </w:tr>
      <w:tr w:rsidR="004C25D1" w14:paraId="3DA6610B" w14:textId="77777777">
        <w:trPr>
          <w:cantSplit/>
          <w:trHeight w:val="393"/>
        </w:trPr>
        <w:tc>
          <w:tcPr>
            <w:tcW w:w="58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2793980" w14:textId="77777777" w:rsidR="004C25D1" w:rsidRDefault="004C25D1"/>
        </w:tc>
        <w:tc>
          <w:tcPr>
            <w:tcW w:w="5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9FA762" w14:textId="77777777" w:rsidR="004C25D1" w:rsidRDefault="008E4D27">
            <w:pPr>
              <w:pStyle w:val="a4"/>
              <w:snapToGrid w:val="0"/>
              <w:ind w:left="92"/>
              <w:jc w:val="both"/>
            </w:pPr>
            <w:r>
              <w:rPr>
                <w:rFonts w:ascii="標楷體" w:hAnsi="標楷體"/>
                <w:sz w:val="28"/>
              </w:rPr>
              <w:t>八、投標標價清單</w:t>
            </w:r>
            <w:r>
              <w:rPr>
                <w:sz w:val="28"/>
                <w:szCs w:val="36"/>
              </w:rPr>
              <w:t>（含標價明細）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E54A2C" w14:textId="77777777" w:rsidR="004C25D1" w:rsidRDefault="004C25D1">
            <w:pPr>
              <w:pStyle w:val="a4"/>
              <w:snapToGrid w:val="0"/>
              <w:ind w:left="151" w:hanging="72"/>
              <w:rPr>
                <w:rFonts w:ascii="標楷體" w:hAnsi="標楷體"/>
                <w:sz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5B5639" w14:textId="77777777" w:rsidR="004C25D1" w:rsidRDefault="004C25D1">
            <w:pPr>
              <w:pStyle w:val="a4"/>
              <w:snapToGrid w:val="0"/>
              <w:ind w:left="151" w:hanging="72"/>
              <w:rPr>
                <w:rFonts w:ascii="標楷體" w:hAnsi="標楷體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79331" w14:textId="77777777" w:rsidR="004C25D1" w:rsidRDefault="004C25D1">
            <w:pPr>
              <w:pStyle w:val="a4"/>
              <w:snapToGrid w:val="0"/>
              <w:ind w:left="151" w:hanging="72"/>
              <w:rPr>
                <w:rFonts w:ascii="標楷體" w:hAnsi="標楷體"/>
                <w:sz w:val="28"/>
              </w:rPr>
            </w:pPr>
          </w:p>
        </w:tc>
      </w:tr>
      <w:tr w:rsidR="004C25D1" w14:paraId="247AD66F" w14:textId="77777777">
        <w:trPr>
          <w:cantSplit/>
        </w:trPr>
        <w:tc>
          <w:tcPr>
            <w:tcW w:w="58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0FF6AA1" w14:textId="77777777" w:rsidR="004C25D1" w:rsidRDefault="004C25D1"/>
        </w:tc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A8578" w14:textId="77777777" w:rsidR="004C25D1" w:rsidRDefault="004C25D1">
            <w:pPr>
              <w:pStyle w:val="a4"/>
              <w:snapToGrid w:val="0"/>
              <w:ind w:left="45" w:hanging="45"/>
              <w:jc w:val="bot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3B6A" w14:textId="77777777" w:rsidR="004C25D1" w:rsidRDefault="004C25D1">
            <w:pPr>
              <w:pStyle w:val="a4"/>
              <w:snapToGrid w:val="0"/>
              <w:ind w:left="151" w:hanging="72"/>
              <w:rPr>
                <w:rFonts w:ascii="標楷體" w:hAnsi="標楷體"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1DDC" w14:textId="77777777" w:rsidR="004C25D1" w:rsidRDefault="004C25D1">
            <w:pPr>
              <w:pStyle w:val="a4"/>
              <w:snapToGrid w:val="0"/>
              <w:ind w:left="151" w:hanging="72"/>
              <w:rPr>
                <w:rFonts w:ascii="標楷體" w:hAnsi="標楷體"/>
                <w:sz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B15E48" w14:textId="77777777" w:rsidR="004C25D1" w:rsidRDefault="004C25D1">
            <w:pPr>
              <w:pStyle w:val="a4"/>
              <w:snapToGrid w:val="0"/>
              <w:ind w:left="151" w:hanging="72"/>
              <w:rPr>
                <w:rFonts w:ascii="標楷體" w:hAnsi="標楷體"/>
                <w:sz w:val="28"/>
                <w:u w:val="single"/>
              </w:rPr>
            </w:pPr>
          </w:p>
        </w:tc>
      </w:tr>
      <w:tr w:rsidR="004C25D1" w14:paraId="4A330BC0" w14:textId="77777777">
        <w:trPr>
          <w:cantSplit/>
        </w:trPr>
        <w:tc>
          <w:tcPr>
            <w:tcW w:w="58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6A4257F" w14:textId="77777777" w:rsidR="004C25D1" w:rsidRDefault="004C25D1"/>
        </w:tc>
        <w:tc>
          <w:tcPr>
            <w:tcW w:w="5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3F4591" w14:textId="77777777" w:rsidR="004C25D1" w:rsidRDefault="004C25D1">
            <w:pPr>
              <w:pStyle w:val="a4"/>
              <w:snapToGrid w:val="0"/>
              <w:ind w:left="151" w:hanging="48"/>
              <w:jc w:val="both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5C89A4" w14:textId="77777777" w:rsidR="004C25D1" w:rsidRDefault="004C25D1">
            <w:pPr>
              <w:pStyle w:val="a4"/>
              <w:snapToGrid w:val="0"/>
              <w:ind w:left="151" w:hanging="72"/>
              <w:rPr>
                <w:rFonts w:ascii="標楷體" w:hAnsi="標楷體"/>
                <w:sz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193ABC" w14:textId="77777777" w:rsidR="004C25D1" w:rsidRDefault="004C25D1">
            <w:pPr>
              <w:pStyle w:val="a4"/>
              <w:snapToGrid w:val="0"/>
              <w:ind w:left="151" w:hanging="72"/>
              <w:rPr>
                <w:rFonts w:ascii="標楷體" w:hAnsi="標楷體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EF1631" w14:textId="77777777" w:rsidR="004C25D1" w:rsidRDefault="004C25D1">
            <w:pPr>
              <w:pStyle w:val="a4"/>
              <w:snapToGrid w:val="0"/>
              <w:ind w:left="151" w:hanging="72"/>
              <w:rPr>
                <w:rFonts w:ascii="標楷體" w:hAnsi="標楷體"/>
                <w:sz w:val="28"/>
              </w:rPr>
            </w:pPr>
          </w:p>
        </w:tc>
      </w:tr>
      <w:tr w:rsidR="004C25D1" w14:paraId="25E86547" w14:textId="77777777">
        <w:trPr>
          <w:cantSplit/>
        </w:trPr>
        <w:tc>
          <w:tcPr>
            <w:tcW w:w="58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3569633" w14:textId="77777777" w:rsidR="004C25D1" w:rsidRDefault="004C25D1"/>
        </w:tc>
        <w:tc>
          <w:tcPr>
            <w:tcW w:w="5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CCE703" w14:textId="77777777" w:rsidR="004C25D1" w:rsidRDefault="004C25D1">
            <w:pPr>
              <w:pStyle w:val="a4"/>
              <w:snapToGrid w:val="0"/>
              <w:ind w:left="151" w:hanging="48"/>
              <w:rPr>
                <w:rFonts w:ascii="標楷體" w:hAnsi="標楷體"/>
                <w:sz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C738AE" w14:textId="77777777" w:rsidR="004C25D1" w:rsidRDefault="004C25D1">
            <w:pPr>
              <w:pStyle w:val="a4"/>
              <w:snapToGrid w:val="0"/>
              <w:ind w:left="151" w:hanging="72"/>
              <w:rPr>
                <w:rFonts w:ascii="標楷體" w:hAnsi="標楷體"/>
                <w:sz w:val="2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635D8" w14:textId="77777777" w:rsidR="004C25D1" w:rsidRDefault="004C25D1">
            <w:pPr>
              <w:pStyle w:val="a4"/>
              <w:snapToGrid w:val="0"/>
              <w:ind w:left="151" w:hanging="72"/>
              <w:rPr>
                <w:rFonts w:ascii="標楷體" w:hAnsi="標楷體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DC4FA6" w14:textId="77777777" w:rsidR="004C25D1" w:rsidRDefault="004C25D1">
            <w:pPr>
              <w:pStyle w:val="a4"/>
              <w:snapToGrid w:val="0"/>
              <w:ind w:left="151" w:hanging="72"/>
              <w:rPr>
                <w:rFonts w:ascii="標楷體" w:hAnsi="標楷體"/>
                <w:sz w:val="28"/>
              </w:rPr>
            </w:pPr>
          </w:p>
        </w:tc>
      </w:tr>
    </w:tbl>
    <w:p w14:paraId="5F8223B1" w14:textId="77777777" w:rsidR="004C25D1" w:rsidRDefault="004C25D1">
      <w:pPr>
        <w:pStyle w:val="a4"/>
        <w:snapToGrid w:val="0"/>
        <w:ind w:left="5387" w:hanging="5245"/>
        <w:rPr>
          <w:rFonts w:ascii="標楷體" w:hAnsi="標楷體"/>
          <w:sz w:val="28"/>
        </w:rPr>
      </w:pPr>
    </w:p>
    <w:p w14:paraId="1EA02168" w14:textId="77777777" w:rsidR="004C25D1" w:rsidRDefault="008E4D27">
      <w:pPr>
        <w:pStyle w:val="a4"/>
        <w:snapToGrid w:val="0"/>
        <w:ind w:left="5387" w:hanging="5245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 xml:space="preserve">審查結果：□合格    □不合格             </w:t>
      </w:r>
    </w:p>
    <w:p w14:paraId="002E6009" w14:textId="77777777" w:rsidR="004C25D1" w:rsidRDefault="004C25D1">
      <w:pPr>
        <w:pStyle w:val="a4"/>
        <w:snapToGrid w:val="0"/>
        <w:ind w:left="5387" w:hanging="5245"/>
        <w:rPr>
          <w:sz w:val="28"/>
          <w:szCs w:val="28"/>
        </w:rPr>
      </w:pPr>
    </w:p>
    <w:p w14:paraId="0E26F72A" w14:textId="77777777" w:rsidR="004C25D1" w:rsidRDefault="008E4D27">
      <w:pPr>
        <w:pStyle w:val="a4"/>
        <w:snapToGrid w:val="0"/>
        <w:ind w:left="5387" w:hanging="5245"/>
      </w:pPr>
      <w:r>
        <w:rPr>
          <w:sz w:val="28"/>
          <w:szCs w:val="28"/>
        </w:rPr>
        <w:t>審查</w:t>
      </w:r>
      <w:r>
        <w:rPr>
          <w:rFonts w:ascii="標楷體" w:hAnsi="標楷體"/>
          <w:sz w:val="28"/>
        </w:rPr>
        <w:t>結果</w:t>
      </w:r>
      <w:r>
        <w:rPr>
          <w:sz w:val="28"/>
          <w:szCs w:val="28"/>
        </w:rPr>
        <w:t>不合格原因：</w:t>
      </w:r>
      <w:r>
        <w:rPr>
          <w:sz w:val="28"/>
          <w:szCs w:val="28"/>
        </w:rPr>
        <w:t xml:space="preserve">  </w:t>
      </w:r>
    </w:p>
    <w:p w14:paraId="07E4BB16" w14:textId="77777777" w:rsidR="004C25D1" w:rsidRDefault="004C25D1">
      <w:pPr>
        <w:pStyle w:val="a4"/>
        <w:snapToGrid w:val="0"/>
        <w:ind w:left="5387" w:hanging="5245"/>
        <w:rPr>
          <w:sz w:val="40"/>
          <w:szCs w:val="40"/>
          <w:u w:val="single"/>
        </w:rPr>
      </w:pPr>
    </w:p>
    <w:p w14:paraId="6CE9FF02" w14:textId="77777777" w:rsidR="004C25D1" w:rsidRDefault="008E4D27">
      <w:pPr>
        <w:pStyle w:val="a4"/>
        <w:snapToGrid w:val="0"/>
        <w:ind w:left="5387" w:hanging="5245"/>
      </w:pPr>
      <w:r>
        <w:rPr>
          <w:sz w:val="40"/>
          <w:szCs w:val="40"/>
          <w:u w:val="single"/>
        </w:rPr>
        <w:t xml:space="preserve">                             </w:t>
      </w:r>
      <w:r>
        <w:rPr>
          <w:sz w:val="40"/>
          <w:szCs w:val="40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標楷體" w:hAnsi="標楷體"/>
          <w:sz w:val="28"/>
          <w:szCs w:val="28"/>
        </w:rPr>
        <w:t>審查人：</w:t>
      </w:r>
      <w:r>
        <w:rPr>
          <w:rFonts w:ascii="標楷體" w:hAnsi="標楷體"/>
          <w:sz w:val="28"/>
          <w:szCs w:val="28"/>
          <w:u w:val="single"/>
        </w:rPr>
        <w:t xml:space="preserve">                </w:t>
      </w:r>
    </w:p>
    <w:p w14:paraId="67E8CEB7" w14:textId="77777777" w:rsidR="004C25D1" w:rsidRDefault="004C25D1">
      <w:pPr>
        <w:pStyle w:val="a4"/>
        <w:snapToGrid w:val="0"/>
        <w:ind w:left="5387" w:hanging="5245"/>
        <w:rPr>
          <w:rFonts w:ascii="標楷體" w:hAnsi="標楷體"/>
          <w:sz w:val="28"/>
          <w:szCs w:val="28"/>
          <w:u w:val="single"/>
        </w:rPr>
      </w:pPr>
    </w:p>
    <w:p w14:paraId="694F308C" w14:textId="77777777" w:rsidR="004C25D1" w:rsidRDefault="004C25D1">
      <w:pPr>
        <w:pStyle w:val="a4"/>
        <w:snapToGrid w:val="0"/>
        <w:ind w:left="5387" w:hanging="5245"/>
        <w:rPr>
          <w:rFonts w:ascii="標楷體" w:hAnsi="標楷體"/>
          <w:sz w:val="28"/>
          <w:szCs w:val="28"/>
          <w:u w:val="single"/>
        </w:rPr>
      </w:pPr>
    </w:p>
    <w:p w14:paraId="1E06648C" w14:textId="77777777" w:rsidR="004C25D1" w:rsidRDefault="008E4D27">
      <w:pPr>
        <w:pStyle w:val="a4"/>
        <w:snapToGrid w:val="0"/>
        <w:ind w:left="5387" w:hanging="5245"/>
      </w:pPr>
      <w:r>
        <w:rPr>
          <w:rFonts w:ascii="標楷體" w:hAnsi="標楷體"/>
          <w:b/>
          <w:color w:val="FF0000"/>
          <w:sz w:val="28"/>
          <w:szCs w:val="28"/>
        </w:rPr>
        <w:t>(本審查表依個案需求可自行調整查項目)</w:t>
      </w:r>
    </w:p>
    <w:sectPr w:rsidR="004C25D1">
      <w:footerReference w:type="default" r:id="rId7"/>
      <w:pgSz w:w="11906" w:h="16838"/>
      <w:pgMar w:top="284" w:right="1134" w:bottom="1078" w:left="1134" w:header="0" w:footer="567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FFCDF" w14:textId="77777777" w:rsidR="00D62CB3" w:rsidRDefault="00D62CB3">
      <w:r>
        <w:separator/>
      </w:r>
    </w:p>
  </w:endnote>
  <w:endnote w:type="continuationSeparator" w:id="0">
    <w:p w14:paraId="407D6A0A" w14:textId="77777777" w:rsidR="00D62CB3" w:rsidRDefault="00D6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91E96" w14:textId="77777777" w:rsidR="004C25D1" w:rsidRDefault="004C25D1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528F2" w14:textId="77777777" w:rsidR="00D62CB3" w:rsidRDefault="00D62CB3">
      <w:r>
        <w:separator/>
      </w:r>
    </w:p>
  </w:footnote>
  <w:footnote w:type="continuationSeparator" w:id="0">
    <w:p w14:paraId="708959B8" w14:textId="77777777" w:rsidR="00D62CB3" w:rsidRDefault="00D62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90012"/>
    <w:multiLevelType w:val="multilevel"/>
    <w:tmpl w:val="B8122878"/>
    <w:lvl w:ilvl="0">
      <w:start w:val="1"/>
      <w:numFmt w:val="decimal"/>
      <w:lvlText w:val="%1、"/>
      <w:lvlJc w:val="left"/>
      <w:pPr>
        <w:ind w:left="799" w:hanging="72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1039" w:hanging="480"/>
      </w:pPr>
    </w:lvl>
    <w:lvl w:ilvl="2">
      <w:start w:val="1"/>
      <w:numFmt w:val="lowerRoman"/>
      <w:lvlText w:val="%3."/>
      <w:lvlJc w:val="right"/>
      <w:pPr>
        <w:ind w:left="1519" w:hanging="480"/>
      </w:pPr>
    </w:lvl>
    <w:lvl w:ilvl="3">
      <w:start w:val="1"/>
      <w:numFmt w:val="decimal"/>
      <w:lvlText w:val="%4."/>
      <w:lvlJc w:val="left"/>
      <w:pPr>
        <w:ind w:left="1999" w:hanging="480"/>
      </w:pPr>
    </w:lvl>
    <w:lvl w:ilvl="4">
      <w:start w:val="1"/>
      <w:numFmt w:val="ideographTraditional"/>
      <w:lvlText w:val="%5、"/>
      <w:lvlJc w:val="left"/>
      <w:pPr>
        <w:ind w:left="2479" w:hanging="480"/>
      </w:pPr>
    </w:lvl>
    <w:lvl w:ilvl="5">
      <w:start w:val="1"/>
      <w:numFmt w:val="lowerRoman"/>
      <w:lvlText w:val="%6."/>
      <w:lvlJc w:val="right"/>
      <w:pPr>
        <w:ind w:left="2959" w:hanging="480"/>
      </w:pPr>
    </w:lvl>
    <w:lvl w:ilvl="6">
      <w:start w:val="1"/>
      <w:numFmt w:val="decimal"/>
      <w:lvlText w:val="%7."/>
      <w:lvlJc w:val="left"/>
      <w:pPr>
        <w:ind w:left="3439" w:hanging="480"/>
      </w:pPr>
    </w:lvl>
    <w:lvl w:ilvl="7">
      <w:start w:val="1"/>
      <w:numFmt w:val="ideographTraditional"/>
      <w:lvlText w:val="%8、"/>
      <w:lvlJc w:val="left"/>
      <w:pPr>
        <w:ind w:left="3919" w:hanging="480"/>
      </w:pPr>
    </w:lvl>
    <w:lvl w:ilvl="8">
      <w:start w:val="1"/>
      <w:numFmt w:val="lowerRoman"/>
      <w:lvlText w:val="%9."/>
      <w:lvlJc w:val="right"/>
      <w:pPr>
        <w:ind w:left="4399" w:hanging="480"/>
      </w:pPr>
    </w:lvl>
  </w:abstractNum>
  <w:abstractNum w:abstractNumId="1" w15:restartNumberingAfterBreak="0">
    <w:nsid w:val="6D035F2F"/>
    <w:multiLevelType w:val="multilevel"/>
    <w:tmpl w:val="8F72A8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D1"/>
    <w:rsid w:val="00036B27"/>
    <w:rsid w:val="002872F0"/>
    <w:rsid w:val="002F7878"/>
    <w:rsid w:val="00322FA2"/>
    <w:rsid w:val="004C25D1"/>
    <w:rsid w:val="00500A15"/>
    <w:rsid w:val="00576653"/>
    <w:rsid w:val="005929AE"/>
    <w:rsid w:val="005E16C0"/>
    <w:rsid w:val="006242BA"/>
    <w:rsid w:val="007948AD"/>
    <w:rsid w:val="007A6AB5"/>
    <w:rsid w:val="007D5685"/>
    <w:rsid w:val="00811A5A"/>
    <w:rsid w:val="00834FF4"/>
    <w:rsid w:val="00862326"/>
    <w:rsid w:val="00874F9F"/>
    <w:rsid w:val="008B597E"/>
    <w:rsid w:val="008E4D27"/>
    <w:rsid w:val="00901559"/>
    <w:rsid w:val="00932B0B"/>
    <w:rsid w:val="009510CB"/>
    <w:rsid w:val="00986D7A"/>
    <w:rsid w:val="00A11163"/>
    <w:rsid w:val="00A56718"/>
    <w:rsid w:val="00A82AE2"/>
    <w:rsid w:val="00AF3573"/>
    <w:rsid w:val="00B04B65"/>
    <w:rsid w:val="00B060EE"/>
    <w:rsid w:val="00BD62A3"/>
    <w:rsid w:val="00C05223"/>
    <w:rsid w:val="00C2122B"/>
    <w:rsid w:val="00C850C3"/>
    <w:rsid w:val="00D31C30"/>
    <w:rsid w:val="00D62CB3"/>
    <w:rsid w:val="00D91B43"/>
    <w:rsid w:val="00DA184F"/>
    <w:rsid w:val="00E31842"/>
    <w:rsid w:val="00E531FF"/>
    <w:rsid w:val="00F4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80269"/>
  <w15:docId w15:val="{F9537898-FEB2-4373-8C44-D84DAFF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sz w:val="28"/>
    </w:rPr>
  </w:style>
  <w:style w:type="paragraph" w:styleId="a4">
    <w:name w:val="Body Text"/>
    <w:pPr>
      <w:widowControl w:val="0"/>
      <w:suppressAutoHyphens/>
    </w:pPr>
    <w:rPr>
      <w:rFonts w:eastAsia="標楷體"/>
      <w:kern w:val="2"/>
      <w:sz w:val="24"/>
    </w:rPr>
  </w:style>
  <w:style w:type="paragraph" w:customStyle="1" w:styleId="1">
    <w:name w:val="樣式1"/>
    <w:basedOn w:val="a4"/>
    <w:qFormat/>
    <w:pPr>
      <w:widowControl/>
      <w:snapToGrid w:val="0"/>
      <w:ind w:left="238" w:hanging="238"/>
    </w:pPr>
  </w:style>
  <w:style w:type="paragraph" w:styleId="a5">
    <w:name w:val="header"/>
    <w:basedOn w:val="a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4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7">
    <w:name w:val="章節"/>
    <w:qFormat/>
    <w:pPr>
      <w:widowControl w:val="0"/>
      <w:suppressAutoHyphens/>
      <w:spacing w:line="320" w:lineRule="atLeast"/>
      <w:jc w:val="center"/>
    </w:pPr>
    <w:rPr>
      <w:rFonts w:ascii="Arial" w:eastAsia="文新字海-超明" w:hAnsi="Arial"/>
      <w:sz w:val="30"/>
    </w:rPr>
  </w:style>
  <w:style w:type="paragraph" w:styleId="a8">
    <w:name w:val="Balloon Text"/>
    <w:basedOn w:val="a4"/>
    <w:qFormat/>
    <w:rPr>
      <w:rFonts w:ascii="Calibri Light" w:eastAsia="新細明體" w:hAnsi="Calibri Light"/>
      <w:sz w:val="18"/>
      <w:szCs w:val="18"/>
    </w:rPr>
  </w:style>
  <w:style w:type="paragraph" w:customStyle="1" w:styleId="a9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招標證件審查表</dc:title>
  <dc:subject/>
  <dc:creator>劉耀新</dc:creator>
  <dc:description/>
  <cp:lastModifiedBy>vghuser</cp:lastModifiedBy>
  <cp:revision>18</cp:revision>
  <cp:lastPrinted>2022-05-25T10:44:00Z</cp:lastPrinted>
  <dcterms:created xsi:type="dcterms:W3CDTF">2023-09-14T02:47:00Z</dcterms:created>
  <dcterms:modified xsi:type="dcterms:W3CDTF">2024-08-13T07:36:00Z</dcterms:modified>
  <dc:language>zh-TW</dc:language>
</cp:coreProperties>
</file>