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E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="00336150">
        <w:rPr>
          <w:rFonts w:ascii="Times New Roman" w:hAnsi="Times New Roman" w:cs="Times New Roman"/>
          <w:sz w:val="22"/>
          <w:szCs w:val="22"/>
        </w:rPr>
        <w:t xml:space="preserve"> Li, Ruei-Ren</w:t>
      </w:r>
      <w:r w:rsidRPr="0091599B">
        <w:rPr>
          <w:rFonts w:ascii="Times New Roman" w:hAnsi="Times New Roman" w:cs="Times New Roman"/>
          <w:sz w:val="22"/>
          <w:szCs w:val="22"/>
        </w:rPr>
        <w:t>,</w:t>
      </w:r>
      <w:r w:rsidRPr="0091599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336150">
        <w:rPr>
          <w:rFonts w:ascii="Times New Roman" w:hAnsi="Times New Roman" w:cs="Times New Roman"/>
          <w:color w:val="000000" w:themeColor="text1"/>
          <w:sz w:val="22"/>
          <w:szCs w:val="22"/>
        </w:rPr>
        <w:t>M.D.S</w:t>
      </w:r>
      <w:r w:rsidR="0071734E" w:rsidRPr="0091599B">
        <w:rPr>
          <w:rFonts w:ascii="Times New Roman" w:hAnsi="Times New Roman" w:cs="Times New Roman" w:hint="eastAsia"/>
          <w:sz w:val="22"/>
          <w:szCs w:val="22"/>
        </w:rPr>
        <w:t>.</w:t>
      </w:r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Master of Dental Surgery</w:t>
      </w:r>
      <w:r w:rsidR="00972EAD"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</w:t>
      </w:r>
      <w:r w:rsidR="00DA6ECB"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School of Dentistry, 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National Yang-Ming University</w:t>
      </w:r>
      <w:r w:rsidRPr="00336150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</w:p>
    <w:p w:rsid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Doctor of Dental Surgery</w:t>
      </w:r>
      <w:r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School of Dentistry, 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National Yang-Ming University</w:t>
      </w:r>
      <w:r w:rsidRPr="00336150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</w:p>
    <w:p w:rsidR="00D74768" w:rsidRPr="00336150" w:rsidRDefault="00D74768" w:rsidP="00D74768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E22AF9" w:rsidRPr="0091599B" w:rsidRDefault="00DA6ECB" w:rsidP="00E22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Attending</w:t>
      </w:r>
      <w:r w:rsidR="00972EAD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Taipei Veterans General Hospital</w:t>
      </w:r>
      <w:r w:rsidR="00431BC0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2023~now</w:t>
      </w:r>
    </w:p>
    <w:p w:rsidR="00DA6ECB" w:rsidRPr="00336150" w:rsidRDefault="00DA6ECB" w:rsidP="00DA6ECB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</w:p>
    <w:p w:rsidR="0071734E" w:rsidRPr="00D1338E" w:rsidRDefault="00972EAD" w:rsidP="00D1338E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E3234D" w:rsidRDefault="00336150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Chief R</w:t>
      </w:r>
      <w:r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esident</w:t>
      </w:r>
      <w:r w:rsidR="00D76FCC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Department of Stomatology, Taipei Veterans General Hospital</w:t>
      </w:r>
      <w:r w:rsidR="0068274D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2020-2022</w:t>
      </w:r>
    </w:p>
    <w:p w:rsidR="00E3234D" w:rsidRPr="00E3234D" w:rsidRDefault="00E3234D" w:rsidP="00E323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E3234D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Pediatric Dentistry Training Program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at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Taipei Veterans General Hospital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2018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~2020</w:t>
      </w: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D1338E" w:rsidRP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標楷體" w:hAnsi="Times New Roman"/>
        </w:rPr>
      </w:pPr>
      <w:r w:rsidRPr="00336150">
        <w:rPr>
          <w:rFonts w:ascii="Times New Roman" w:eastAsia="標楷體" w:hAnsi="Times New Roman"/>
        </w:rPr>
        <w:t>Certification of Pediatric Dentistry</w:t>
      </w:r>
      <w:r w:rsidRPr="00336150">
        <w:rPr>
          <w:rFonts w:ascii="Times New Roman" w:eastAsia="標楷體" w:hAnsi="Times New Roman"/>
        </w:rPr>
        <w:t xml:space="preserve"> </w:t>
      </w:r>
      <w:r w:rsidRPr="00336150">
        <w:rPr>
          <w:rFonts w:ascii="Times New Roman" w:eastAsia="標楷體" w:hAnsi="Times New Roman"/>
        </w:rPr>
        <w:t>specialist</w:t>
      </w:r>
      <w:r w:rsidRPr="00336150">
        <w:rPr>
          <w:rFonts w:ascii="Times New Roman" w:eastAsia="標楷體" w:hAnsi="Times New Roman"/>
        </w:rPr>
        <w:t xml:space="preserve"> of</w:t>
      </w:r>
      <w:r w:rsidR="00D1338E">
        <w:rPr>
          <w:rFonts w:ascii="Times New Roman" w:eastAsia="標楷體" w:hAnsi="Times New Roman" w:hint="eastAsia"/>
        </w:rPr>
        <w:t xml:space="preserve"> </w:t>
      </w:r>
      <w:r w:rsidRPr="00336150">
        <w:rPr>
          <w:rFonts w:ascii="Times New Roman" w:eastAsia="標楷體" w:hAnsi="Times New Roman"/>
        </w:rPr>
        <w:t>Taiwan Academy of Pediatric Dentistry</w:t>
      </w:r>
    </w:p>
    <w:p w:rsidR="00336150" w:rsidRP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標楷體" w:hAnsi="Times New Roman"/>
        </w:rPr>
      </w:pPr>
      <w:r w:rsidRPr="00336150">
        <w:rPr>
          <w:rFonts w:ascii="Times New Roman" w:eastAsia="標楷體" w:hAnsi="Times New Roman"/>
        </w:rPr>
        <w:t>Certification of</w:t>
      </w:r>
      <w:r w:rsidRPr="00336150">
        <w:rPr>
          <w:rFonts w:ascii="Times New Roman" w:eastAsia="標楷體" w:hAnsi="Times New Roman"/>
        </w:rPr>
        <w:t xml:space="preserve"> </w:t>
      </w:r>
      <w:r w:rsidRPr="00336150">
        <w:rPr>
          <w:rFonts w:ascii="Times New Roman" w:eastAsia="標楷體" w:hAnsi="Times New Roman"/>
        </w:rPr>
        <w:t>Family Dentistry</w:t>
      </w:r>
      <w:r w:rsidRPr="00336150">
        <w:rPr>
          <w:rFonts w:ascii="Times New Roman" w:eastAsia="標楷體" w:hAnsi="Times New Roman"/>
        </w:rPr>
        <w:t xml:space="preserve"> </w:t>
      </w:r>
      <w:r w:rsidRPr="00336150">
        <w:rPr>
          <w:rFonts w:ascii="Times New Roman" w:eastAsia="標楷體" w:hAnsi="Times New Roman"/>
        </w:rPr>
        <w:t>The Association of Family Dentistry, the Republic of China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bookmarkStart w:id="0" w:name="_GoBack"/>
      <w:bookmarkEnd w:id="0"/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8B6FBA" w:rsidRDefault="00336150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caries prevention</w:t>
      </w:r>
    </w:p>
    <w:p w:rsid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health care for children with special n</w:t>
      </w:r>
      <w:r w:rsidRPr="00336150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eeds</w:t>
      </w:r>
    </w:p>
    <w:p w:rsid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treatment under general anesthesia</w:t>
      </w:r>
    </w:p>
    <w:p w:rsidR="00336150" w:rsidRDefault="00336150" w:rsidP="003361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Supernumerary tooth</w:t>
      </w:r>
    </w:p>
    <w:p w:rsidR="00E3234D" w:rsidRPr="00E3234D" w:rsidRDefault="00336150" w:rsidP="00E323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Dental trauma management </w:t>
      </w:r>
      <w:r w:rsidR="00E3234D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in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children and teenagers</w:t>
      </w:r>
    </w:p>
    <w:sectPr w:rsidR="00E3234D" w:rsidRPr="00E3234D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B8" w:rsidRDefault="00C137B8" w:rsidP="00582F83">
      <w:r>
        <w:separator/>
      </w:r>
    </w:p>
  </w:endnote>
  <w:endnote w:type="continuationSeparator" w:id="0">
    <w:p w:rsidR="00C137B8" w:rsidRDefault="00C137B8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B8" w:rsidRDefault="00C137B8" w:rsidP="00582F83">
      <w:r>
        <w:separator/>
      </w:r>
    </w:p>
  </w:footnote>
  <w:footnote w:type="continuationSeparator" w:id="0">
    <w:p w:rsidR="00C137B8" w:rsidRDefault="00C137B8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D"/>
    <w:rsid w:val="00033D70"/>
    <w:rsid w:val="00066795"/>
    <w:rsid w:val="002219EB"/>
    <w:rsid w:val="00225378"/>
    <w:rsid w:val="00250B94"/>
    <w:rsid w:val="002C54AB"/>
    <w:rsid w:val="00336150"/>
    <w:rsid w:val="003F162C"/>
    <w:rsid w:val="00431BC0"/>
    <w:rsid w:val="00582922"/>
    <w:rsid w:val="00582F83"/>
    <w:rsid w:val="0068274D"/>
    <w:rsid w:val="0071734E"/>
    <w:rsid w:val="00883FE9"/>
    <w:rsid w:val="008B6FBA"/>
    <w:rsid w:val="0091599B"/>
    <w:rsid w:val="00972EAD"/>
    <w:rsid w:val="00A11ABE"/>
    <w:rsid w:val="00B56B8D"/>
    <w:rsid w:val="00B918FB"/>
    <w:rsid w:val="00C137B8"/>
    <w:rsid w:val="00CC4B71"/>
    <w:rsid w:val="00CF4678"/>
    <w:rsid w:val="00D1338E"/>
    <w:rsid w:val="00D74768"/>
    <w:rsid w:val="00D76FCC"/>
    <w:rsid w:val="00DA3704"/>
    <w:rsid w:val="00DA6ECB"/>
    <w:rsid w:val="00DC0481"/>
    <w:rsid w:val="00E22AF9"/>
    <w:rsid w:val="00E3234D"/>
    <w:rsid w:val="00E92085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CA30E-90D5-44ED-82FF-779E17A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E819-BCAE-4692-9ECE-87458195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台北榮民總醫院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opdclient</cp:lastModifiedBy>
  <cp:revision>2</cp:revision>
  <cp:lastPrinted>2018-07-09T03:29:00Z</cp:lastPrinted>
  <dcterms:created xsi:type="dcterms:W3CDTF">2023-02-13T03:09:00Z</dcterms:created>
  <dcterms:modified xsi:type="dcterms:W3CDTF">2023-02-13T03:09:00Z</dcterms:modified>
</cp:coreProperties>
</file>