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9D" w:rsidRPr="00DC3F74" w:rsidRDefault="00776CEE" w:rsidP="00DC3F74">
      <w:pPr>
        <w:spacing w:line="400" w:lineRule="exact"/>
        <w:jc w:val="both"/>
        <w:rPr>
          <w:rFonts w:ascii="Times New Roman" w:eastAsia="標楷體" w:hAnsi="Times New Roman" w:cs="Times New Roman"/>
          <w:sz w:val="28"/>
          <w:szCs w:val="28"/>
        </w:rPr>
      </w:pPr>
      <w:r w:rsidRPr="00AF0F37">
        <w:rPr>
          <w:rFonts w:ascii="Times New Roman" w:eastAsia="標楷體" w:hAnsi="Times New Roman" w:cs="Times New Roman"/>
          <w:color w:val="0000FF"/>
          <w:sz w:val="28"/>
          <w:szCs w:val="28"/>
        </w:rPr>
        <w:t>依</w:t>
      </w:r>
      <w:r w:rsidR="00236F0C" w:rsidRPr="00AF0F37">
        <w:rPr>
          <w:rFonts w:ascii="Times New Roman" w:eastAsia="標楷體" w:hAnsi="Times New Roman" w:cs="Times New Roman"/>
          <w:color w:val="0000FF"/>
          <w:sz w:val="28"/>
          <w:szCs w:val="28"/>
        </w:rPr>
        <w:t>衛生福利部於</w:t>
      </w:r>
      <w:r w:rsidRPr="00AF0F37">
        <w:rPr>
          <w:rFonts w:ascii="Times New Roman" w:eastAsia="標楷體" w:hAnsi="Times New Roman" w:cs="Times New Roman"/>
          <w:color w:val="0000FF"/>
          <w:sz w:val="28"/>
          <w:szCs w:val="28"/>
        </w:rPr>
        <w:t>中華民國</w:t>
      </w:r>
      <w:r w:rsidRPr="00AF0F37">
        <w:rPr>
          <w:rFonts w:ascii="Times New Roman" w:eastAsia="標楷體" w:hAnsi="Times New Roman" w:cs="Times New Roman"/>
          <w:color w:val="0000FF"/>
          <w:sz w:val="28"/>
          <w:szCs w:val="28"/>
        </w:rPr>
        <w:t>108</w:t>
      </w:r>
      <w:r w:rsidRPr="00AF0F37">
        <w:rPr>
          <w:rFonts w:ascii="Times New Roman" w:eastAsia="標楷體" w:hAnsi="Times New Roman" w:cs="Times New Roman"/>
          <w:color w:val="0000FF"/>
          <w:sz w:val="28"/>
          <w:szCs w:val="28"/>
        </w:rPr>
        <w:t>年</w:t>
      </w:r>
      <w:r w:rsidRPr="00AF0F37">
        <w:rPr>
          <w:rFonts w:ascii="Times New Roman" w:eastAsia="標楷體" w:hAnsi="Times New Roman" w:cs="Times New Roman"/>
          <w:color w:val="0000FF"/>
          <w:sz w:val="28"/>
          <w:szCs w:val="28"/>
        </w:rPr>
        <w:t>10</w:t>
      </w:r>
      <w:r w:rsidRPr="00AF0F37">
        <w:rPr>
          <w:rFonts w:ascii="Times New Roman" w:eastAsia="標楷體" w:hAnsi="Times New Roman" w:cs="Times New Roman"/>
          <w:color w:val="0000FF"/>
          <w:sz w:val="28"/>
          <w:szCs w:val="28"/>
        </w:rPr>
        <w:t>月</w:t>
      </w:r>
      <w:r w:rsidRPr="00AF0F37">
        <w:rPr>
          <w:rFonts w:ascii="Times New Roman" w:eastAsia="標楷體" w:hAnsi="Times New Roman" w:cs="Times New Roman"/>
          <w:color w:val="0000FF"/>
          <w:sz w:val="28"/>
          <w:szCs w:val="28"/>
        </w:rPr>
        <w:t>5</w:t>
      </w:r>
      <w:r w:rsidRPr="00AF0F37">
        <w:rPr>
          <w:rFonts w:ascii="Times New Roman" w:eastAsia="標楷體" w:hAnsi="Times New Roman" w:cs="Times New Roman"/>
          <w:color w:val="0000FF"/>
          <w:sz w:val="28"/>
          <w:szCs w:val="28"/>
        </w:rPr>
        <w:t>日</w:t>
      </w:r>
      <w:r w:rsidRPr="00AF0F37">
        <w:rPr>
          <w:rFonts w:ascii="Times New Roman" w:eastAsia="標楷體" w:hAnsi="Times New Roman" w:cs="Times New Roman"/>
          <w:color w:val="0000FF"/>
          <w:sz w:val="28"/>
          <w:szCs w:val="28"/>
        </w:rPr>
        <w:t>FDA</w:t>
      </w:r>
      <w:r w:rsidRPr="00AF0F37">
        <w:rPr>
          <w:rFonts w:ascii="Times New Roman" w:eastAsia="標楷體" w:hAnsi="Times New Roman" w:cs="Times New Roman"/>
          <w:color w:val="0000FF"/>
          <w:sz w:val="28"/>
          <w:szCs w:val="28"/>
        </w:rPr>
        <w:t>藥字第</w:t>
      </w:r>
      <w:r w:rsidRPr="00AF0F37">
        <w:rPr>
          <w:rFonts w:ascii="Times New Roman" w:eastAsia="標楷體" w:hAnsi="Times New Roman" w:cs="Times New Roman"/>
          <w:color w:val="0000FF"/>
          <w:sz w:val="28"/>
          <w:szCs w:val="28"/>
        </w:rPr>
        <w:t>1081408668</w:t>
      </w:r>
      <w:r w:rsidRPr="00AF0F37">
        <w:rPr>
          <w:rFonts w:ascii="Times New Roman" w:eastAsia="標楷體" w:hAnsi="Times New Roman" w:cs="Times New Roman"/>
          <w:color w:val="0000FF"/>
          <w:sz w:val="28"/>
          <w:szCs w:val="28"/>
        </w:rPr>
        <w:t>號函公告</w:t>
      </w:r>
    </w:p>
    <w:p w:rsidR="00236F0C" w:rsidRPr="00AF0F37" w:rsidRDefault="004F4002" w:rsidP="00DC3F74">
      <w:pPr>
        <w:pStyle w:val="a4"/>
        <w:numPr>
          <w:ilvl w:val="0"/>
          <w:numId w:val="5"/>
        </w:numPr>
        <w:spacing w:line="400" w:lineRule="exact"/>
        <w:ind w:leftChars="0"/>
        <w:jc w:val="both"/>
        <w:rPr>
          <w:rFonts w:ascii="Times New Roman" w:eastAsia="標楷體" w:hAnsi="Times New Roman" w:cs="Times New Roman"/>
          <w:color w:val="0000FF"/>
          <w:sz w:val="28"/>
          <w:szCs w:val="28"/>
        </w:rPr>
      </w:pPr>
      <w:r w:rsidRPr="00AF0F37">
        <w:rPr>
          <w:rFonts w:ascii="Times New Roman" w:eastAsia="標楷體" w:hAnsi="Times New Roman" w:cs="Times New Roman"/>
          <w:color w:val="0000FF"/>
          <w:sz w:val="28"/>
          <w:szCs w:val="28"/>
        </w:rPr>
        <w:t>依藥事法規定，藥品須申請查驗登記取得許可證後</w:t>
      </w:r>
      <w:r w:rsidRPr="00AF0F37">
        <w:rPr>
          <w:rFonts w:ascii="Times New Roman" w:eastAsia="標楷體" w:hAnsi="Times New Roman" w:cs="Times New Roman" w:hint="eastAsia"/>
          <w:color w:val="0000FF"/>
          <w:sz w:val="28"/>
          <w:szCs w:val="28"/>
        </w:rPr>
        <w:t>始</w:t>
      </w:r>
      <w:r w:rsidR="00236F0C" w:rsidRPr="00AF0F37">
        <w:rPr>
          <w:rFonts w:ascii="Times New Roman" w:eastAsia="標楷體" w:hAnsi="Times New Roman" w:cs="Times New Roman"/>
          <w:color w:val="0000FF"/>
          <w:sz w:val="28"/>
          <w:szCs w:val="28"/>
        </w:rPr>
        <w:t>得製造或輸入，惟為因應實務需授訂有藥物樣品贈品管理辦法，以供發生特殊狀況時，得於時效內取得未獲許可證之藥物。然倘非必要，各醫療院所仍應使用經衛生福利部核准上市之藥品，以維護病患權益。</w:t>
      </w:r>
    </w:p>
    <w:p w:rsidR="00236F0C" w:rsidRPr="00AF0F37" w:rsidRDefault="00236F0C" w:rsidP="00DC3F74">
      <w:pPr>
        <w:pStyle w:val="a4"/>
        <w:numPr>
          <w:ilvl w:val="0"/>
          <w:numId w:val="5"/>
        </w:numPr>
        <w:spacing w:line="400" w:lineRule="exact"/>
        <w:ind w:leftChars="0"/>
        <w:jc w:val="both"/>
        <w:rPr>
          <w:rFonts w:ascii="Times New Roman" w:eastAsia="標楷體" w:hAnsi="Times New Roman" w:cs="Times New Roman"/>
          <w:color w:val="0000FF"/>
          <w:sz w:val="28"/>
          <w:szCs w:val="28"/>
        </w:rPr>
      </w:pPr>
      <w:r w:rsidRPr="00AF0F37">
        <w:rPr>
          <w:rFonts w:ascii="Times New Roman" w:eastAsia="標楷體" w:hAnsi="Times New Roman" w:cs="Times New Roman"/>
          <w:color w:val="0000FF"/>
          <w:sz w:val="28"/>
          <w:szCs w:val="28"/>
        </w:rPr>
        <w:t>依藥物樣品贈品管理辦法第二條第一項第三款規定，經專科教學醫院或區域級以上教學醫院申請之藥物樣品，係供診治危及或重大病患之用，為有效提升此類案件審查一致性及效率，避免行政作業及公文往返流程延誤病患治療時效，「危急或重大病患」之認定，係指目前國內尚無其他可比較或適宜之療法且危及生命或嚴重失能疾病患者。</w:t>
      </w:r>
    </w:p>
    <w:p w:rsidR="001A28B9" w:rsidRPr="00AF0F37" w:rsidRDefault="00776CEE" w:rsidP="00DC3F74">
      <w:pPr>
        <w:pStyle w:val="a4"/>
        <w:numPr>
          <w:ilvl w:val="0"/>
          <w:numId w:val="5"/>
        </w:numPr>
        <w:spacing w:line="400" w:lineRule="exact"/>
        <w:ind w:leftChars="0"/>
        <w:jc w:val="both"/>
        <w:rPr>
          <w:rFonts w:ascii="Times New Roman" w:eastAsia="標楷體" w:hAnsi="Times New Roman" w:cs="Times New Roman"/>
          <w:color w:val="0000FF"/>
          <w:sz w:val="28"/>
          <w:szCs w:val="28"/>
        </w:rPr>
      </w:pPr>
      <w:r w:rsidRPr="00AF0F37">
        <w:rPr>
          <w:rFonts w:ascii="Times New Roman" w:eastAsia="標楷體" w:hAnsi="Times New Roman" w:cs="Times New Roman"/>
          <w:color w:val="0000FF"/>
          <w:sz w:val="28"/>
          <w:szCs w:val="28"/>
        </w:rPr>
        <w:t>此類藥物樣品申請之實質審查要求內容須包含</w:t>
      </w:r>
    </w:p>
    <w:p w:rsidR="00236F0C" w:rsidRPr="00AF0F37" w:rsidRDefault="001A28B9" w:rsidP="00DC3F74">
      <w:pPr>
        <w:pStyle w:val="a4"/>
        <w:numPr>
          <w:ilvl w:val="0"/>
          <w:numId w:val="6"/>
        </w:numPr>
        <w:spacing w:line="400" w:lineRule="exact"/>
        <w:ind w:leftChars="0"/>
        <w:jc w:val="both"/>
        <w:rPr>
          <w:rFonts w:ascii="Times New Roman" w:eastAsia="標楷體" w:hAnsi="Times New Roman" w:cs="Times New Roman"/>
          <w:color w:val="0000FF"/>
          <w:sz w:val="28"/>
          <w:szCs w:val="28"/>
        </w:rPr>
      </w:pPr>
      <w:r w:rsidRPr="00AF0F37">
        <w:rPr>
          <w:rFonts w:ascii="Times New Roman" w:eastAsia="標楷體" w:hAnsi="Times New Roman" w:cs="Times New Roman"/>
          <w:color w:val="0000FF"/>
          <w:sz w:val="28"/>
          <w:szCs w:val="28"/>
        </w:rPr>
        <w:t>申請醫院人體試驗委員會同意書，該同意書需載明產品之名稱、劑量、劑型、數量、各病患之病況是否符合診治危急或重大病患之用。</w:t>
      </w:r>
    </w:p>
    <w:p w:rsidR="001A28B9" w:rsidRPr="00AF0F37" w:rsidRDefault="001A28B9" w:rsidP="00DC3F74">
      <w:pPr>
        <w:pStyle w:val="a4"/>
        <w:numPr>
          <w:ilvl w:val="0"/>
          <w:numId w:val="6"/>
        </w:numPr>
        <w:spacing w:line="400" w:lineRule="exact"/>
        <w:ind w:leftChars="0"/>
        <w:jc w:val="both"/>
        <w:rPr>
          <w:rFonts w:ascii="Times New Roman" w:eastAsia="標楷體" w:hAnsi="Times New Roman" w:cs="Times New Roman"/>
          <w:color w:val="0000FF"/>
          <w:sz w:val="28"/>
          <w:szCs w:val="28"/>
        </w:rPr>
      </w:pPr>
      <w:r w:rsidRPr="00AF0F37">
        <w:rPr>
          <w:rFonts w:ascii="Times New Roman" w:eastAsia="標楷體" w:hAnsi="Times New Roman" w:cs="Times New Roman"/>
          <w:color w:val="0000FF"/>
          <w:sz w:val="28"/>
          <w:szCs w:val="28"/>
        </w:rPr>
        <w:t>確定未有</w:t>
      </w:r>
      <w:r w:rsidR="00026125" w:rsidRPr="00AF0F37">
        <w:rPr>
          <w:rFonts w:ascii="Times New Roman" w:eastAsia="標楷體" w:hAnsi="Times New Roman" w:cs="Times New Roman" w:hint="eastAsia"/>
          <w:color w:val="0000FF"/>
          <w:sz w:val="28"/>
          <w:szCs w:val="28"/>
        </w:rPr>
        <w:t>衛生福利</w:t>
      </w:r>
      <w:r w:rsidRPr="00AF0F37">
        <w:rPr>
          <w:rFonts w:ascii="Times New Roman" w:eastAsia="標楷體" w:hAnsi="Times New Roman" w:cs="Times New Roman"/>
          <w:color w:val="0000FF"/>
          <w:sz w:val="28"/>
          <w:szCs w:val="28"/>
        </w:rPr>
        <w:t>部核准上市之替代品可使用，必要時衛福部食藥署將要求提供該藥品之品質安全療效相關文件等審核要件。</w:t>
      </w:r>
    </w:p>
    <w:p w:rsidR="00236F0C" w:rsidRPr="00DC3F74" w:rsidRDefault="00236F0C" w:rsidP="00DC3F74">
      <w:pPr>
        <w:spacing w:line="320" w:lineRule="exact"/>
        <w:jc w:val="both"/>
        <w:rPr>
          <w:rFonts w:ascii="Times New Roman" w:eastAsia="標楷體" w:hAnsi="Times New Roman" w:cs="Times New Roman"/>
          <w:sz w:val="28"/>
          <w:szCs w:val="28"/>
        </w:rPr>
      </w:pPr>
    </w:p>
    <w:p w:rsidR="00236F0C" w:rsidRPr="00DC3F74" w:rsidRDefault="001A28B9" w:rsidP="00DC3F74">
      <w:pPr>
        <w:spacing w:line="400" w:lineRule="exact"/>
        <w:jc w:val="both"/>
        <w:rPr>
          <w:rFonts w:ascii="Times New Roman" w:eastAsia="標楷體" w:hAnsi="Times New Roman" w:cs="Times New Roman"/>
          <w:sz w:val="28"/>
          <w:szCs w:val="28"/>
          <w:u w:val="single"/>
        </w:rPr>
      </w:pPr>
      <w:r w:rsidRPr="00DC3F74">
        <w:rPr>
          <w:rFonts w:ascii="Times New Roman" w:eastAsia="標楷體" w:hAnsi="Times New Roman" w:cs="Times New Roman"/>
          <w:sz w:val="28"/>
          <w:szCs w:val="28"/>
          <w:u w:val="single"/>
        </w:rPr>
        <w:t>請各申請單位提供</w:t>
      </w:r>
      <w:r w:rsidRPr="00DC3F74">
        <w:rPr>
          <w:rFonts w:ascii="Times New Roman" w:eastAsia="標楷體" w:hAnsi="Times New Roman" w:cs="Times New Roman"/>
          <w:sz w:val="28"/>
          <w:szCs w:val="28"/>
          <w:u w:val="single"/>
        </w:rPr>
        <w:t>IRB</w:t>
      </w:r>
      <w:r w:rsidRPr="00DC3F74">
        <w:rPr>
          <w:rFonts w:ascii="Times New Roman" w:eastAsia="標楷體" w:hAnsi="Times New Roman" w:cs="Times New Roman"/>
          <w:sz w:val="28"/>
          <w:szCs w:val="28"/>
          <w:u w:val="single"/>
        </w:rPr>
        <w:t>審查的文件自評表</w:t>
      </w:r>
      <w:r w:rsidR="00FC2F02" w:rsidRPr="00AF0F37">
        <w:rPr>
          <w:rFonts w:ascii="Times New Roman" w:eastAsia="標楷體" w:hAnsi="Times New Roman" w:cs="Times New Roman"/>
          <w:color w:val="0000FF"/>
          <w:sz w:val="28"/>
          <w:szCs w:val="28"/>
          <w:u w:val="single"/>
        </w:rPr>
        <w:t>(</w:t>
      </w:r>
      <w:r w:rsidR="00FC2F02" w:rsidRPr="00AF0F37">
        <w:rPr>
          <w:rFonts w:ascii="Times New Roman" w:eastAsia="標楷體" w:hAnsi="Times New Roman" w:cs="Times New Roman"/>
          <w:color w:val="0000FF"/>
          <w:sz w:val="28"/>
          <w:szCs w:val="28"/>
          <w:u w:val="single"/>
        </w:rPr>
        <w:t>以下皆為必填</w:t>
      </w:r>
      <w:r w:rsidR="00FC2F02" w:rsidRPr="00AF0F37">
        <w:rPr>
          <w:rFonts w:ascii="Times New Roman" w:eastAsia="標楷體" w:hAnsi="Times New Roman" w:cs="Times New Roman"/>
          <w:color w:val="0000FF"/>
          <w:sz w:val="28"/>
          <w:szCs w:val="28"/>
          <w:u w:val="single"/>
        </w:rPr>
        <w:t>)</w:t>
      </w:r>
    </w:p>
    <w:p w:rsidR="00236F0C" w:rsidRPr="00DC3F74" w:rsidRDefault="00625522" w:rsidP="00DC3F74">
      <w:pPr>
        <w:pStyle w:val="a4"/>
        <w:numPr>
          <w:ilvl w:val="0"/>
          <w:numId w:val="8"/>
        </w:numPr>
        <w:spacing w:line="400" w:lineRule="exact"/>
        <w:ind w:leftChars="0"/>
        <w:jc w:val="both"/>
        <w:rPr>
          <w:rFonts w:ascii="Times New Roman" w:eastAsia="標楷體" w:hAnsi="Times New Roman" w:cs="Times New Roman"/>
          <w:sz w:val="28"/>
          <w:szCs w:val="28"/>
          <w:u w:val="single"/>
        </w:rPr>
      </w:pPr>
      <w:r w:rsidRPr="00DC3F74">
        <w:rPr>
          <w:rFonts w:ascii="Times New Roman" w:eastAsia="標楷體" w:hAnsi="Times New Roman" w:cs="Times New Roman"/>
          <w:sz w:val="28"/>
          <w:szCs w:val="28"/>
        </w:rPr>
        <w:t>病患姓名</w:t>
      </w:r>
      <w:r w:rsidR="00236F0C" w:rsidRPr="00DC3F74">
        <w:rPr>
          <w:rFonts w:ascii="Times New Roman" w:eastAsia="標楷體" w:hAnsi="Times New Roman" w:cs="Times New Roman"/>
          <w:sz w:val="28"/>
          <w:szCs w:val="28"/>
        </w:rPr>
        <w:t>：</w:t>
      </w:r>
    </w:p>
    <w:p w:rsidR="00236F0C" w:rsidRPr="00DC3F74" w:rsidRDefault="00625522" w:rsidP="00DC3F74">
      <w:pPr>
        <w:pStyle w:val="a4"/>
        <w:numPr>
          <w:ilvl w:val="0"/>
          <w:numId w:val="8"/>
        </w:numPr>
        <w:spacing w:line="400" w:lineRule="exact"/>
        <w:ind w:leftChars="0"/>
        <w:jc w:val="both"/>
        <w:rPr>
          <w:rFonts w:ascii="Times New Roman" w:eastAsia="標楷體" w:hAnsi="Times New Roman" w:cs="Times New Roman"/>
          <w:sz w:val="28"/>
          <w:szCs w:val="28"/>
          <w:u w:val="single"/>
        </w:rPr>
      </w:pPr>
      <w:r w:rsidRPr="00DC3F74">
        <w:rPr>
          <w:rFonts w:ascii="Times New Roman" w:eastAsia="標楷體" w:hAnsi="Times New Roman" w:cs="Times New Roman"/>
          <w:sz w:val="28"/>
          <w:szCs w:val="28"/>
        </w:rPr>
        <w:t>身分證字號</w:t>
      </w:r>
      <w:r w:rsidR="00236F0C" w:rsidRPr="00DC3F74">
        <w:rPr>
          <w:rFonts w:ascii="Times New Roman" w:eastAsia="標楷體" w:hAnsi="Times New Roman" w:cs="Times New Roman"/>
          <w:sz w:val="28"/>
          <w:szCs w:val="28"/>
        </w:rPr>
        <w:t>：</w:t>
      </w:r>
    </w:p>
    <w:p w:rsidR="00236F0C" w:rsidRPr="00FB43CF" w:rsidRDefault="00625522" w:rsidP="00DC3F74">
      <w:pPr>
        <w:pStyle w:val="a4"/>
        <w:numPr>
          <w:ilvl w:val="0"/>
          <w:numId w:val="8"/>
        </w:numPr>
        <w:spacing w:line="400" w:lineRule="exact"/>
        <w:ind w:leftChars="0"/>
        <w:jc w:val="both"/>
        <w:rPr>
          <w:rFonts w:ascii="Times New Roman" w:eastAsia="標楷體" w:hAnsi="Times New Roman" w:cs="Times New Roman"/>
          <w:sz w:val="28"/>
          <w:szCs w:val="28"/>
          <w:u w:val="single"/>
        </w:rPr>
      </w:pPr>
      <w:r w:rsidRPr="00FB43CF">
        <w:rPr>
          <w:rFonts w:ascii="Times New Roman" w:eastAsia="標楷體" w:hAnsi="Times New Roman" w:cs="Times New Roman"/>
          <w:sz w:val="28"/>
          <w:szCs w:val="28"/>
        </w:rPr>
        <w:t>產品之名稱</w:t>
      </w:r>
      <w:r w:rsidR="00236F0C" w:rsidRPr="00FB43CF">
        <w:rPr>
          <w:rFonts w:ascii="Times New Roman" w:eastAsia="標楷體" w:hAnsi="Times New Roman" w:cs="Times New Roman"/>
          <w:sz w:val="28"/>
          <w:szCs w:val="28"/>
        </w:rPr>
        <w:t>：</w:t>
      </w:r>
    </w:p>
    <w:p w:rsidR="00FB43CF" w:rsidRPr="00AF0F37" w:rsidRDefault="00FB43CF" w:rsidP="00FB43CF">
      <w:pPr>
        <w:pStyle w:val="a4"/>
        <w:numPr>
          <w:ilvl w:val="0"/>
          <w:numId w:val="9"/>
        </w:numPr>
        <w:spacing w:line="400" w:lineRule="exact"/>
        <w:ind w:leftChars="0"/>
        <w:jc w:val="both"/>
        <w:rPr>
          <w:rFonts w:ascii="Times New Roman" w:eastAsia="標楷體" w:hAnsi="Times New Roman" w:cs="Times New Roman"/>
          <w:sz w:val="28"/>
          <w:szCs w:val="28"/>
          <w:u w:val="single"/>
        </w:rPr>
      </w:pPr>
      <w:r w:rsidRPr="00AF0F37">
        <w:rPr>
          <w:rFonts w:ascii="Times New Roman" w:eastAsia="標楷體" w:hAnsi="Times New Roman" w:cs="Times New Roman"/>
          <w:sz w:val="28"/>
          <w:szCs w:val="28"/>
        </w:rPr>
        <w:t>學名：</w:t>
      </w:r>
    </w:p>
    <w:p w:rsidR="00FB43CF" w:rsidRPr="00AF0F37" w:rsidRDefault="00FB43CF" w:rsidP="00FB43CF">
      <w:pPr>
        <w:pStyle w:val="a4"/>
        <w:numPr>
          <w:ilvl w:val="0"/>
          <w:numId w:val="9"/>
        </w:numPr>
        <w:spacing w:line="400" w:lineRule="exact"/>
        <w:ind w:leftChars="0"/>
        <w:jc w:val="both"/>
        <w:rPr>
          <w:rFonts w:ascii="Times New Roman" w:eastAsia="標楷體" w:hAnsi="Times New Roman" w:cs="Times New Roman"/>
          <w:sz w:val="28"/>
          <w:szCs w:val="28"/>
          <w:u w:val="single"/>
        </w:rPr>
      </w:pPr>
      <w:r w:rsidRPr="00AF0F37">
        <w:rPr>
          <w:rFonts w:ascii="Times New Roman" w:eastAsia="標楷體" w:hAnsi="Times New Roman" w:cs="Times New Roman"/>
          <w:sz w:val="28"/>
          <w:szCs w:val="28"/>
        </w:rPr>
        <w:t>商品名：</w:t>
      </w:r>
    </w:p>
    <w:p w:rsidR="00FB43CF" w:rsidRPr="00AF0F37" w:rsidRDefault="00FB43CF" w:rsidP="00FB43CF">
      <w:pPr>
        <w:pStyle w:val="a4"/>
        <w:numPr>
          <w:ilvl w:val="0"/>
          <w:numId w:val="8"/>
        </w:numPr>
        <w:spacing w:line="400" w:lineRule="exact"/>
        <w:ind w:leftChars="0"/>
        <w:jc w:val="both"/>
        <w:rPr>
          <w:rFonts w:ascii="Times New Roman" w:eastAsia="標楷體" w:hAnsi="Times New Roman" w:cs="Times New Roman"/>
          <w:sz w:val="28"/>
          <w:szCs w:val="28"/>
          <w:u w:val="single"/>
        </w:rPr>
      </w:pPr>
      <w:r w:rsidRPr="00AF0F37">
        <w:rPr>
          <w:rFonts w:ascii="Times New Roman" w:eastAsia="標楷體" w:hAnsi="Times New Roman" w:cs="Times New Roman"/>
          <w:sz w:val="28"/>
          <w:szCs w:val="28"/>
        </w:rPr>
        <w:t>申請藥品</w:t>
      </w:r>
      <w:r w:rsidRPr="00AF0F37">
        <w:rPr>
          <w:rFonts w:ascii="Times New Roman" w:eastAsia="標楷體" w:hAnsi="Times New Roman" w:cs="Times New Roman"/>
          <w:sz w:val="28"/>
          <w:szCs w:val="28"/>
        </w:rPr>
        <w:t>/</w:t>
      </w:r>
      <w:r w:rsidRPr="00AF0F37">
        <w:rPr>
          <w:rFonts w:ascii="Times New Roman" w:eastAsia="標楷體" w:hAnsi="Times New Roman" w:cs="Times New Roman"/>
          <w:sz w:val="28"/>
          <w:szCs w:val="28"/>
        </w:rPr>
        <w:t>醫療器材規格含量</w:t>
      </w:r>
      <w:r w:rsidRPr="00AF0F37">
        <w:rPr>
          <w:rFonts w:ascii="Times New Roman" w:eastAsia="標楷體" w:hAnsi="Times New Roman" w:cs="Times New Roman"/>
          <w:sz w:val="28"/>
          <w:szCs w:val="28"/>
        </w:rPr>
        <w:t>/</w:t>
      </w:r>
      <w:r w:rsidRPr="00AF0F37">
        <w:rPr>
          <w:rFonts w:ascii="Times New Roman" w:eastAsia="標楷體" w:hAnsi="Times New Roman" w:cs="Times New Roman"/>
          <w:sz w:val="28"/>
          <w:szCs w:val="28"/>
        </w:rPr>
        <w:t>型號：</w:t>
      </w:r>
      <w:r w:rsidRPr="00AF0F37">
        <w:rPr>
          <w:rFonts w:ascii="Times New Roman" w:eastAsia="標楷體" w:hAnsi="Times New Roman" w:cs="Times New Roman"/>
          <w:color w:val="0000FF"/>
          <w:sz w:val="28"/>
          <w:szCs w:val="28"/>
        </w:rPr>
        <w:t>(</w:t>
      </w:r>
      <w:r w:rsidRPr="00AF0F37">
        <w:rPr>
          <w:rFonts w:ascii="Times New Roman" w:eastAsia="標楷體" w:hAnsi="Times New Roman" w:cs="Times New Roman"/>
          <w:color w:val="0000FF"/>
          <w:sz w:val="28"/>
          <w:szCs w:val="28"/>
        </w:rPr>
        <w:t>例如：</w:t>
      </w:r>
      <w:r w:rsidRPr="00AF0F37">
        <w:rPr>
          <w:rFonts w:ascii="Times New Roman" w:eastAsia="標楷體" w:hAnsi="Times New Roman" w:cs="Times New Roman"/>
          <w:color w:val="0000FF"/>
          <w:sz w:val="28"/>
          <w:szCs w:val="28"/>
        </w:rPr>
        <w:t>1mg/ml/Vial(Bot</w:t>
      </w:r>
      <w:r w:rsidRPr="00AF0F37">
        <w:rPr>
          <w:rFonts w:ascii="Times New Roman" w:eastAsia="標楷體" w:hAnsi="Times New Roman" w:cs="Times New Roman"/>
          <w:color w:val="0000FF"/>
          <w:sz w:val="28"/>
          <w:szCs w:val="28"/>
        </w:rPr>
        <w:t>、</w:t>
      </w:r>
      <w:r w:rsidRPr="00AF0F37">
        <w:rPr>
          <w:rFonts w:ascii="Times New Roman" w:eastAsia="標楷體" w:hAnsi="Times New Roman" w:cs="Times New Roman"/>
          <w:color w:val="0000FF"/>
          <w:sz w:val="28"/>
          <w:szCs w:val="28"/>
        </w:rPr>
        <w:t>Tab</w:t>
      </w:r>
      <w:r w:rsidRPr="00AF0F37">
        <w:rPr>
          <w:rFonts w:ascii="Times New Roman" w:eastAsia="標楷體" w:hAnsi="Times New Roman" w:cs="Times New Roman"/>
          <w:color w:val="0000FF"/>
          <w:sz w:val="28"/>
          <w:szCs w:val="28"/>
        </w:rPr>
        <w:t>、</w:t>
      </w:r>
      <w:r w:rsidRPr="00AF0F37">
        <w:rPr>
          <w:rFonts w:ascii="Times New Roman" w:eastAsia="標楷體" w:hAnsi="Times New Roman" w:cs="Times New Roman"/>
          <w:color w:val="0000FF"/>
          <w:sz w:val="28"/>
          <w:szCs w:val="28"/>
        </w:rPr>
        <w:t>Cap</w:t>
      </w:r>
      <w:r w:rsidRPr="00AF0F37">
        <w:rPr>
          <w:rFonts w:ascii="Times New Roman" w:eastAsia="標楷體" w:hAnsi="Times New Roman" w:cs="Times New Roman"/>
          <w:color w:val="0000FF"/>
          <w:sz w:val="28"/>
          <w:szCs w:val="28"/>
        </w:rPr>
        <w:t>、</w:t>
      </w:r>
      <w:r w:rsidRPr="00AF0F37">
        <w:rPr>
          <w:rFonts w:ascii="Times New Roman" w:eastAsia="標楷體" w:hAnsi="Times New Roman" w:cs="Times New Roman"/>
          <w:color w:val="0000FF"/>
          <w:sz w:val="28"/>
          <w:szCs w:val="28"/>
        </w:rPr>
        <w:t>Amp))</w:t>
      </w:r>
    </w:p>
    <w:p w:rsidR="00FB43CF" w:rsidRPr="00AF0F37" w:rsidRDefault="00FB43CF" w:rsidP="00DC3F74">
      <w:pPr>
        <w:pStyle w:val="a4"/>
        <w:numPr>
          <w:ilvl w:val="0"/>
          <w:numId w:val="8"/>
        </w:numPr>
        <w:spacing w:line="400" w:lineRule="exact"/>
        <w:ind w:leftChars="0"/>
        <w:jc w:val="both"/>
        <w:rPr>
          <w:rFonts w:ascii="Times New Roman" w:eastAsia="標楷體" w:hAnsi="Times New Roman" w:cs="Times New Roman"/>
          <w:sz w:val="28"/>
          <w:szCs w:val="28"/>
          <w:u w:val="single"/>
        </w:rPr>
      </w:pPr>
      <w:r w:rsidRPr="00AF0F37">
        <w:rPr>
          <w:rFonts w:ascii="Times New Roman" w:eastAsia="標楷體" w:hAnsi="Times New Roman" w:cs="Times New Roman"/>
          <w:sz w:val="28"/>
          <w:szCs w:val="28"/>
        </w:rPr>
        <w:t>申請藥品</w:t>
      </w:r>
      <w:r w:rsidRPr="00AF0F37">
        <w:rPr>
          <w:rFonts w:ascii="Times New Roman" w:eastAsia="標楷體" w:hAnsi="Times New Roman" w:cs="Times New Roman"/>
          <w:sz w:val="28"/>
          <w:szCs w:val="28"/>
        </w:rPr>
        <w:t>/</w:t>
      </w:r>
      <w:r w:rsidRPr="00AF0F37">
        <w:rPr>
          <w:rFonts w:ascii="Times New Roman" w:eastAsia="標楷體" w:hAnsi="Times New Roman" w:cs="Times New Roman"/>
          <w:sz w:val="28"/>
          <w:szCs w:val="28"/>
        </w:rPr>
        <w:t>醫療器材總數：</w:t>
      </w:r>
    </w:p>
    <w:p w:rsidR="00FB43CF" w:rsidRPr="00AF0F37" w:rsidRDefault="00FB43CF" w:rsidP="00DC3F74">
      <w:pPr>
        <w:pStyle w:val="a4"/>
        <w:numPr>
          <w:ilvl w:val="0"/>
          <w:numId w:val="8"/>
        </w:numPr>
        <w:spacing w:line="400" w:lineRule="exact"/>
        <w:ind w:leftChars="0"/>
        <w:jc w:val="both"/>
        <w:rPr>
          <w:rFonts w:ascii="Times New Roman" w:eastAsia="標楷體" w:hAnsi="Times New Roman" w:cs="Times New Roman"/>
          <w:sz w:val="28"/>
          <w:szCs w:val="28"/>
          <w:u w:val="single"/>
        </w:rPr>
      </w:pPr>
      <w:r w:rsidRPr="00AF0F37">
        <w:rPr>
          <w:rFonts w:ascii="Times New Roman" w:eastAsia="標楷體" w:hAnsi="Times New Roman" w:cs="Times New Roman"/>
          <w:sz w:val="28"/>
          <w:szCs w:val="28"/>
        </w:rPr>
        <w:t>預計執行期間：</w:t>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t>年</w:t>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t>月</w:t>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t>日</w:t>
      </w:r>
      <w:r w:rsidRPr="00AF0F37">
        <w:rPr>
          <w:rFonts w:ascii="Times New Roman" w:eastAsia="標楷體" w:hAnsi="Times New Roman" w:cs="Times New Roman"/>
          <w:color w:val="0000FF"/>
          <w:sz w:val="28"/>
          <w:szCs w:val="28"/>
        </w:rPr>
        <w:t>~</w:t>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t>年</w:t>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t>月</w:t>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sym w:font="Wingdings 2" w:char="F081"/>
      </w:r>
      <w:r w:rsidRPr="00AF0F37">
        <w:rPr>
          <w:rFonts w:ascii="Times New Roman" w:eastAsia="標楷體" w:hAnsi="Times New Roman" w:cs="Times New Roman"/>
          <w:color w:val="0000FF"/>
          <w:sz w:val="28"/>
          <w:szCs w:val="28"/>
        </w:rPr>
        <w:t>日</w:t>
      </w:r>
    </w:p>
    <w:p w:rsidR="00236F0C" w:rsidRPr="00AF0F37" w:rsidRDefault="00625522" w:rsidP="00DC3F74">
      <w:pPr>
        <w:pStyle w:val="a4"/>
        <w:numPr>
          <w:ilvl w:val="0"/>
          <w:numId w:val="8"/>
        </w:numPr>
        <w:spacing w:line="400" w:lineRule="exact"/>
        <w:ind w:leftChars="0"/>
        <w:jc w:val="both"/>
        <w:rPr>
          <w:rFonts w:ascii="Times New Roman" w:eastAsia="標楷體" w:hAnsi="Times New Roman" w:cs="Times New Roman"/>
          <w:sz w:val="28"/>
          <w:szCs w:val="28"/>
          <w:u w:val="single"/>
        </w:rPr>
      </w:pPr>
      <w:r w:rsidRPr="00AF0F37">
        <w:rPr>
          <w:rFonts w:ascii="Times New Roman" w:eastAsia="標楷體" w:hAnsi="Times New Roman" w:cs="Times New Roman"/>
          <w:sz w:val="28"/>
          <w:szCs w:val="28"/>
        </w:rPr>
        <w:t>各病患之病況說明</w:t>
      </w:r>
      <w:r w:rsidR="00236F0C" w:rsidRPr="00AF0F37">
        <w:rPr>
          <w:rFonts w:ascii="Times New Roman" w:eastAsia="標楷體" w:hAnsi="Times New Roman" w:cs="Times New Roman"/>
          <w:sz w:val="28"/>
          <w:szCs w:val="28"/>
        </w:rPr>
        <w:t>：</w:t>
      </w:r>
    </w:p>
    <w:p w:rsidR="00236F0C" w:rsidRPr="00AF0F37" w:rsidRDefault="00625522" w:rsidP="00DC3F74">
      <w:pPr>
        <w:pStyle w:val="a4"/>
        <w:numPr>
          <w:ilvl w:val="0"/>
          <w:numId w:val="8"/>
        </w:numPr>
        <w:spacing w:line="400" w:lineRule="exact"/>
        <w:ind w:leftChars="0"/>
        <w:jc w:val="both"/>
        <w:rPr>
          <w:rFonts w:ascii="Times New Roman" w:eastAsia="標楷體" w:hAnsi="Times New Roman" w:cs="Times New Roman"/>
          <w:sz w:val="28"/>
          <w:szCs w:val="28"/>
          <w:u w:val="single"/>
        </w:rPr>
      </w:pPr>
      <w:r w:rsidRPr="00AF0F37">
        <w:rPr>
          <w:rFonts w:ascii="Times New Roman" w:eastAsia="標楷體" w:hAnsi="Times New Roman" w:cs="Times New Roman"/>
          <w:sz w:val="28"/>
          <w:szCs w:val="28"/>
        </w:rPr>
        <w:lastRenderedPageBreak/>
        <w:t>衛</w:t>
      </w:r>
      <w:r w:rsidR="00236F0C" w:rsidRPr="00AF0F37">
        <w:rPr>
          <w:rFonts w:ascii="Times New Roman" w:eastAsia="標楷體" w:hAnsi="Times New Roman" w:cs="Times New Roman"/>
          <w:sz w:val="28"/>
          <w:szCs w:val="28"/>
        </w:rPr>
        <w:t>生</w:t>
      </w:r>
      <w:r w:rsidRPr="00AF0F37">
        <w:rPr>
          <w:rFonts w:ascii="Times New Roman" w:eastAsia="標楷體" w:hAnsi="Times New Roman" w:cs="Times New Roman"/>
          <w:sz w:val="28"/>
          <w:szCs w:val="28"/>
        </w:rPr>
        <w:t>福</w:t>
      </w:r>
      <w:r w:rsidR="00236F0C" w:rsidRPr="00AF0F37">
        <w:rPr>
          <w:rFonts w:ascii="Times New Roman" w:eastAsia="標楷體" w:hAnsi="Times New Roman" w:cs="Times New Roman"/>
          <w:sz w:val="28"/>
          <w:szCs w:val="28"/>
        </w:rPr>
        <w:t>利</w:t>
      </w:r>
      <w:r w:rsidRPr="00AF0F37">
        <w:rPr>
          <w:rFonts w:ascii="Times New Roman" w:eastAsia="標楷體" w:hAnsi="Times New Roman" w:cs="Times New Roman"/>
          <w:sz w:val="28"/>
          <w:szCs w:val="28"/>
        </w:rPr>
        <w:t>部核准上市之替代品</w:t>
      </w:r>
      <w:r w:rsidR="00236F0C" w:rsidRPr="00AF0F37">
        <w:rPr>
          <w:rFonts w:ascii="Times New Roman" w:eastAsia="標楷體" w:hAnsi="Times New Roman" w:cs="Times New Roman"/>
          <w:sz w:val="28"/>
          <w:szCs w:val="28"/>
        </w:rPr>
        <w:t>：</w:t>
      </w:r>
    </w:p>
    <w:p w:rsidR="00236F0C" w:rsidRPr="00DC3F74" w:rsidRDefault="004F4002" w:rsidP="00DC3F74">
      <w:pPr>
        <w:pStyle w:val="a4"/>
        <w:spacing w:line="400" w:lineRule="exact"/>
        <w:ind w:leftChars="0"/>
        <w:jc w:val="both"/>
        <w:rPr>
          <w:rFonts w:ascii="Times New Roman" w:eastAsia="標楷體" w:hAnsi="Times New Roman" w:cs="Times New Roman"/>
          <w:sz w:val="28"/>
          <w:szCs w:val="28"/>
        </w:rPr>
      </w:pPr>
      <w:r>
        <w:rPr>
          <w:rFonts w:ascii="標楷體" w:eastAsia="標楷體" w:hAnsi="標楷體" w:cs="Times New Roman" w:hint="eastAsia"/>
          <w:sz w:val="28"/>
          <w:szCs w:val="28"/>
        </w:rPr>
        <w:t xml:space="preserve">□ </w:t>
      </w:r>
      <w:r w:rsidR="00625522" w:rsidRPr="00DC3F74">
        <w:rPr>
          <w:rFonts w:ascii="Times New Roman" w:eastAsia="標楷體" w:hAnsi="Times New Roman" w:cs="Times New Roman"/>
          <w:sz w:val="28"/>
          <w:szCs w:val="28"/>
        </w:rPr>
        <w:t>有</w:t>
      </w:r>
      <w:r w:rsidR="00625522" w:rsidRPr="00DC3F74">
        <w:rPr>
          <w:rFonts w:ascii="Times New Roman" w:eastAsia="標楷體" w:hAnsi="Times New Roman" w:cs="Times New Roman"/>
          <w:sz w:val="28"/>
          <w:szCs w:val="28"/>
        </w:rPr>
        <w:t>(</w:t>
      </w:r>
      <w:r w:rsidR="00625522" w:rsidRPr="00DC3F74">
        <w:rPr>
          <w:rFonts w:ascii="Times New Roman" w:eastAsia="標楷體" w:hAnsi="Times New Roman" w:cs="Times New Roman"/>
          <w:sz w:val="28"/>
          <w:szCs w:val="28"/>
        </w:rPr>
        <w:t>請列出藥品名稱及廠牌</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r w:rsidR="00625522" w:rsidRPr="00DC3F74">
        <w:rPr>
          <w:rFonts w:ascii="Times New Roman" w:eastAsia="標楷體" w:hAnsi="Times New Roman" w:cs="Times New Roman"/>
          <w:sz w:val="28"/>
          <w:szCs w:val="28"/>
        </w:rPr>
        <w:t>1.____________2.___________</w:t>
      </w:r>
    </w:p>
    <w:p w:rsidR="00625522" w:rsidRPr="00DC3F74" w:rsidRDefault="004F4002" w:rsidP="00DC3F74">
      <w:pPr>
        <w:pStyle w:val="a4"/>
        <w:spacing w:line="400" w:lineRule="exact"/>
        <w:ind w:leftChars="0"/>
        <w:jc w:val="both"/>
        <w:rPr>
          <w:rFonts w:ascii="Times New Roman" w:eastAsia="標楷體" w:hAnsi="Times New Roman" w:cs="Times New Roman"/>
          <w:sz w:val="28"/>
          <w:szCs w:val="28"/>
          <w:u w:val="single"/>
        </w:rPr>
      </w:pPr>
      <w:r>
        <w:rPr>
          <w:rFonts w:ascii="標楷體" w:eastAsia="標楷體" w:hAnsi="標楷體" w:cs="Times New Roman" w:hint="eastAsia"/>
          <w:sz w:val="28"/>
          <w:szCs w:val="28"/>
        </w:rPr>
        <w:t xml:space="preserve">□ </w:t>
      </w:r>
      <w:r w:rsidR="00625522" w:rsidRPr="00DC3F74">
        <w:rPr>
          <w:rFonts w:ascii="Times New Roman" w:eastAsia="標楷體" w:hAnsi="Times New Roman" w:cs="Times New Roman"/>
          <w:sz w:val="28"/>
          <w:szCs w:val="28"/>
        </w:rPr>
        <w:t>無</w:t>
      </w:r>
      <w:r>
        <w:rPr>
          <w:rFonts w:ascii="Times New Roman" w:eastAsia="標楷體" w:hAnsi="Times New Roman" w:cs="Times New Roman" w:hint="eastAsia"/>
          <w:sz w:val="28"/>
          <w:szCs w:val="28"/>
        </w:rPr>
        <w:t>，</w:t>
      </w:r>
      <w:r w:rsidR="00625522" w:rsidRPr="00DC3F74">
        <w:rPr>
          <w:rFonts w:ascii="Times New Roman" w:eastAsia="標楷體" w:hAnsi="Times New Roman" w:cs="Times New Roman"/>
          <w:sz w:val="28"/>
          <w:szCs w:val="28"/>
        </w:rPr>
        <w:t>請說明</w:t>
      </w:r>
      <w:r w:rsidR="00625522" w:rsidRPr="00DC3F74">
        <w:rPr>
          <w:rFonts w:ascii="Times New Roman" w:eastAsia="標楷體" w:hAnsi="Times New Roman" w:cs="Times New Roman"/>
          <w:sz w:val="28"/>
          <w:szCs w:val="28"/>
        </w:rPr>
        <w:t>__________________________________________</w:t>
      </w:r>
    </w:p>
    <w:p w:rsidR="00236F0C" w:rsidRPr="00DC3F74" w:rsidRDefault="00236F0C" w:rsidP="00DC3F74">
      <w:pPr>
        <w:spacing w:beforeLines="50" w:before="180" w:line="400" w:lineRule="exact"/>
        <w:jc w:val="both"/>
        <w:rPr>
          <w:rFonts w:ascii="Times New Roman" w:eastAsia="標楷體" w:hAnsi="Times New Roman" w:cs="Times New Roman"/>
          <w:sz w:val="28"/>
          <w:szCs w:val="28"/>
        </w:rPr>
      </w:pPr>
    </w:p>
    <w:p w:rsidR="00946AB0" w:rsidRPr="00DC3F74" w:rsidRDefault="00E62BAB" w:rsidP="00DC3F74">
      <w:pPr>
        <w:spacing w:beforeLines="50" w:before="180" w:line="400" w:lineRule="exact"/>
        <w:jc w:val="both"/>
        <w:rPr>
          <w:rFonts w:ascii="Times New Roman" w:hAnsi="Times New Roman" w:cs="Times New Roman"/>
        </w:rPr>
      </w:pPr>
      <w:r w:rsidRPr="00DC3F74">
        <w:rPr>
          <w:rFonts w:ascii="Times New Roman" w:eastAsia="標楷體" w:hAnsi="Times New Roman" w:cs="Times New Roman"/>
          <w:sz w:val="28"/>
          <w:szCs w:val="28"/>
        </w:rPr>
        <w:t>計畫</w:t>
      </w:r>
      <w:r w:rsidR="00BC1848" w:rsidRPr="00DC3F74">
        <w:rPr>
          <w:rFonts w:ascii="Times New Roman" w:eastAsia="標楷體" w:hAnsi="Times New Roman" w:cs="Times New Roman"/>
          <w:sz w:val="28"/>
          <w:szCs w:val="28"/>
        </w:rPr>
        <w:t>申請</w:t>
      </w:r>
      <w:r w:rsidR="0071679B" w:rsidRPr="00DC3F74">
        <w:rPr>
          <w:rFonts w:ascii="Times New Roman" w:eastAsia="標楷體" w:hAnsi="Times New Roman" w:cs="Times New Roman"/>
          <w:sz w:val="28"/>
          <w:szCs w:val="28"/>
        </w:rPr>
        <w:t>醫師</w:t>
      </w:r>
      <w:r w:rsidRPr="00DC3F74">
        <w:rPr>
          <w:rFonts w:ascii="Times New Roman" w:eastAsia="標楷體" w:hAnsi="Times New Roman" w:cs="Times New Roman"/>
          <w:sz w:val="28"/>
          <w:szCs w:val="28"/>
        </w:rPr>
        <w:t>簽名</w:t>
      </w:r>
      <w:r w:rsidRPr="00DC3F74">
        <w:rPr>
          <w:rFonts w:ascii="Times New Roman" w:eastAsia="標楷體" w:hAnsi="Times New Roman" w:cs="Times New Roman"/>
          <w:sz w:val="28"/>
          <w:szCs w:val="28"/>
        </w:rPr>
        <w:t>:_______________</w:t>
      </w:r>
      <w:r w:rsidRPr="00DC3F74">
        <w:rPr>
          <w:rFonts w:ascii="Times New Roman" w:eastAsia="標楷體" w:hAnsi="Times New Roman" w:cs="Times New Roman"/>
          <w:sz w:val="28"/>
          <w:szCs w:val="28"/>
        </w:rPr>
        <w:t>日期</w:t>
      </w:r>
      <w:r w:rsidRPr="00DC3F74">
        <w:rPr>
          <w:rFonts w:ascii="Times New Roman" w:eastAsia="標楷體" w:hAnsi="Times New Roman" w:cs="Times New Roman"/>
          <w:sz w:val="28"/>
          <w:szCs w:val="28"/>
        </w:rPr>
        <w:t>:____</w:t>
      </w:r>
      <w:r w:rsidRPr="00DC3F74">
        <w:rPr>
          <w:rFonts w:ascii="Times New Roman" w:eastAsia="標楷體" w:hAnsi="Times New Roman" w:cs="Times New Roman"/>
          <w:sz w:val="28"/>
          <w:szCs w:val="28"/>
        </w:rPr>
        <w:t>年</w:t>
      </w:r>
      <w:r w:rsidRPr="00DC3F74">
        <w:rPr>
          <w:rFonts w:ascii="Times New Roman" w:eastAsia="標楷體" w:hAnsi="Times New Roman" w:cs="Times New Roman"/>
          <w:sz w:val="28"/>
          <w:szCs w:val="28"/>
        </w:rPr>
        <w:t>____</w:t>
      </w:r>
      <w:r w:rsidRPr="00DC3F74">
        <w:rPr>
          <w:rFonts w:ascii="Times New Roman" w:eastAsia="標楷體" w:hAnsi="Times New Roman" w:cs="Times New Roman"/>
          <w:sz w:val="28"/>
          <w:szCs w:val="28"/>
        </w:rPr>
        <w:t>月</w:t>
      </w:r>
      <w:r w:rsidRPr="00DC3F74">
        <w:rPr>
          <w:rFonts w:ascii="Times New Roman" w:eastAsia="標楷體" w:hAnsi="Times New Roman" w:cs="Times New Roman"/>
          <w:sz w:val="28"/>
          <w:szCs w:val="28"/>
        </w:rPr>
        <w:t>____</w:t>
      </w:r>
      <w:r w:rsidRPr="00DC3F74">
        <w:rPr>
          <w:rFonts w:ascii="Times New Roman" w:eastAsia="標楷體" w:hAnsi="Times New Roman" w:cs="Times New Roman"/>
          <w:sz w:val="28"/>
          <w:szCs w:val="28"/>
        </w:rPr>
        <w:t>日</w:t>
      </w:r>
    </w:p>
    <w:p w:rsidR="00FC2F02" w:rsidRPr="00236F0C" w:rsidRDefault="00FC2F02">
      <w:pPr>
        <w:pStyle w:val="a4"/>
        <w:ind w:leftChars="0" w:left="360"/>
      </w:pPr>
    </w:p>
    <w:sectPr w:rsidR="00FC2F02" w:rsidRPr="00236F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6FD" w:rsidRDefault="007716FD" w:rsidP="00946AB0">
      <w:r>
        <w:separator/>
      </w:r>
    </w:p>
  </w:endnote>
  <w:endnote w:type="continuationSeparator" w:id="0">
    <w:p w:rsidR="007716FD" w:rsidRDefault="007716FD" w:rsidP="0094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D6" w:rsidRDefault="00FE1C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D6" w:rsidRDefault="00FE1CD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D6" w:rsidRDefault="00FE1C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6FD" w:rsidRDefault="007716FD" w:rsidP="00946AB0">
      <w:r>
        <w:separator/>
      </w:r>
    </w:p>
  </w:footnote>
  <w:footnote w:type="continuationSeparator" w:id="0">
    <w:p w:rsidR="007716FD" w:rsidRDefault="007716FD" w:rsidP="00946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D6" w:rsidRDefault="00FE1C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D6" w:rsidRPr="00FE1CD6" w:rsidRDefault="00FE1CD6">
    <w:pPr>
      <w:pStyle w:val="a5"/>
      <w:rPr>
        <w:rFonts w:ascii="Times New Roman" w:hAnsi="Times New Roman" w:cs="Times New Roman"/>
      </w:rPr>
    </w:pPr>
    <w:smartTag w:uri="urn:schemas-microsoft-com:office:smarttags" w:element="PersonName">
      <w:r w:rsidRPr="00FE1CD6">
        <w:rPr>
          <w:rFonts w:ascii="Times New Roman" w:hAnsi="Times New Roman" w:cs="Times New Roman"/>
          <w:b/>
          <w:bCs/>
        </w:rPr>
        <w:t>IRB</w:t>
      </w:r>
    </w:smartTag>
    <w:r w:rsidRPr="00FE1CD6">
      <w:rPr>
        <w:rFonts w:ascii="Times New Roman" w:hAnsi="Times New Roman" w:cs="Times New Roman"/>
        <w:b/>
        <w:bCs/>
      </w:rPr>
      <w:t xml:space="preserve"> –TPEVGH SOP-27-</w:t>
    </w:r>
    <w:r w:rsidRPr="00AF0F37">
      <w:rPr>
        <w:rFonts w:ascii="Times New Roman" w:hAnsi="Times New Roman" w:cs="Times New Roman"/>
        <w:b/>
        <w:bCs/>
      </w:rPr>
      <w:t>05-20230710</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CD6" w:rsidRDefault="00FE1C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42D"/>
    <w:multiLevelType w:val="hybridMultilevel"/>
    <w:tmpl w:val="CCFC9D6A"/>
    <w:lvl w:ilvl="0" w:tplc="0F66259C">
      <w:start w:val="1"/>
      <w:numFmt w:val="decimal"/>
      <w:lvlText w:val="%1."/>
      <w:lvlJc w:val="center"/>
      <w:pPr>
        <w:ind w:left="960" w:hanging="48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FC07C2"/>
    <w:multiLevelType w:val="hybridMultilevel"/>
    <w:tmpl w:val="AEA435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D97DA7"/>
    <w:multiLevelType w:val="hybridMultilevel"/>
    <w:tmpl w:val="7BD07E76"/>
    <w:lvl w:ilvl="0" w:tplc="0F66259C">
      <w:start w:val="1"/>
      <w:numFmt w:val="decimal"/>
      <w:lvlText w:val="%1."/>
      <w:lvlJc w:val="center"/>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287364"/>
    <w:multiLevelType w:val="hybridMultilevel"/>
    <w:tmpl w:val="05EA4B9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3FBA164D"/>
    <w:multiLevelType w:val="hybridMultilevel"/>
    <w:tmpl w:val="967EF4B2"/>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5">
    <w:nsid w:val="481E671A"/>
    <w:multiLevelType w:val="hybridMultilevel"/>
    <w:tmpl w:val="1826F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D4A63E2"/>
    <w:multiLevelType w:val="hybridMultilevel"/>
    <w:tmpl w:val="264ED1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77A0410"/>
    <w:multiLevelType w:val="hybridMultilevel"/>
    <w:tmpl w:val="FF7E4FE6"/>
    <w:lvl w:ilvl="0" w:tplc="CB8E9652">
      <w:start w:val="1"/>
      <w:numFmt w:val="decimal"/>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2A1D0B"/>
    <w:multiLevelType w:val="hybridMultilevel"/>
    <w:tmpl w:val="0E46E2CC"/>
    <w:lvl w:ilvl="0" w:tplc="FB8AA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6"/>
  </w:num>
  <w:num w:numId="4">
    <w:abstractNumId w:val="1"/>
  </w:num>
  <w:num w:numId="5">
    <w:abstractNumId w:val="5"/>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EE"/>
    <w:rsid w:val="00026125"/>
    <w:rsid w:val="001A0589"/>
    <w:rsid w:val="001A28B9"/>
    <w:rsid w:val="00236F0C"/>
    <w:rsid w:val="004749B0"/>
    <w:rsid w:val="004C2E4D"/>
    <w:rsid w:val="004F4002"/>
    <w:rsid w:val="00625522"/>
    <w:rsid w:val="006475AF"/>
    <w:rsid w:val="0071679B"/>
    <w:rsid w:val="007716FD"/>
    <w:rsid w:val="00776CEE"/>
    <w:rsid w:val="0087209D"/>
    <w:rsid w:val="0090578B"/>
    <w:rsid w:val="00946AB0"/>
    <w:rsid w:val="009E3F8F"/>
    <w:rsid w:val="00A00A8C"/>
    <w:rsid w:val="00AF0F37"/>
    <w:rsid w:val="00BB07BD"/>
    <w:rsid w:val="00BC1848"/>
    <w:rsid w:val="00BD373F"/>
    <w:rsid w:val="00DC3F74"/>
    <w:rsid w:val="00E62BAB"/>
    <w:rsid w:val="00FB43CF"/>
    <w:rsid w:val="00FC2F02"/>
    <w:rsid w:val="00FE1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01CCAD10-0B81-47AA-B0E1-FDB7CA1D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28B9"/>
    <w:pPr>
      <w:ind w:leftChars="200" w:left="480"/>
    </w:pPr>
  </w:style>
  <w:style w:type="paragraph" w:styleId="a5">
    <w:name w:val="header"/>
    <w:basedOn w:val="a"/>
    <w:link w:val="a6"/>
    <w:uiPriority w:val="99"/>
    <w:unhideWhenUsed/>
    <w:rsid w:val="00946AB0"/>
    <w:pPr>
      <w:tabs>
        <w:tab w:val="center" w:pos="4153"/>
        <w:tab w:val="right" w:pos="8306"/>
      </w:tabs>
      <w:snapToGrid w:val="0"/>
    </w:pPr>
    <w:rPr>
      <w:sz w:val="20"/>
      <w:szCs w:val="20"/>
    </w:rPr>
  </w:style>
  <w:style w:type="character" w:customStyle="1" w:styleId="a6">
    <w:name w:val="頁首 字元"/>
    <w:basedOn w:val="a0"/>
    <w:link w:val="a5"/>
    <w:uiPriority w:val="99"/>
    <w:rsid w:val="00946AB0"/>
    <w:rPr>
      <w:sz w:val="20"/>
      <w:szCs w:val="20"/>
    </w:rPr>
  </w:style>
  <w:style w:type="paragraph" w:styleId="a7">
    <w:name w:val="footer"/>
    <w:basedOn w:val="a"/>
    <w:link w:val="a8"/>
    <w:uiPriority w:val="99"/>
    <w:unhideWhenUsed/>
    <w:rsid w:val="00946AB0"/>
    <w:pPr>
      <w:tabs>
        <w:tab w:val="center" w:pos="4153"/>
        <w:tab w:val="right" w:pos="8306"/>
      </w:tabs>
      <w:snapToGrid w:val="0"/>
    </w:pPr>
    <w:rPr>
      <w:sz w:val="20"/>
      <w:szCs w:val="20"/>
    </w:rPr>
  </w:style>
  <w:style w:type="character" w:customStyle="1" w:styleId="a8">
    <w:name w:val="頁尾 字元"/>
    <w:basedOn w:val="a0"/>
    <w:link w:val="a7"/>
    <w:uiPriority w:val="99"/>
    <w:rsid w:val="00946A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vghuser</dc:creator>
  <cp:keywords/>
  <dc:description/>
  <cp:lastModifiedBy>IRB2</cp:lastModifiedBy>
  <cp:revision>9</cp:revision>
  <dcterms:created xsi:type="dcterms:W3CDTF">2019-11-28T07:15:00Z</dcterms:created>
  <dcterms:modified xsi:type="dcterms:W3CDTF">2023-07-05T06:58:00Z</dcterms:modified>
</cp:coreProperties>
</file>