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9D0D" w14:textId="325DFDA6" w:rsidR="004B105F" w:rsidRDefault="004B105F" w:rsidP="004B105F"/>
    <w:p w14:paraId="49184343" w14:textId="77777777" w:rsidR="004B105F" w:rsidRPr="004B105F" w:rsidRDefault="004B105F" w:rsidP="004B105F">
      <w:pPr>
        <w:widowControl/>
        <w:spacing w:before="100" w:beforeAutospacing="1" w:after="100" w:afterAutospacing="1"/>
        <w:ind w:right="-154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4B105F">
        <w:rPr>
          <w:rFonts w:ascii="雅真中楷" w:eastAsia="雅真中楷" w:hAnsi="Times New Roman" w:cs="Times New Roman" w:hint="eastAsia"/>
          <w:color w:val="000000"/>
          <w:kern w:val="0"/>
          <w:sz w:val="32"/>
          <w:szCs w:val="32"/>
        </w:rPr>
        <w:t>台北榮民總醫院圖書館</w:t>
      </w:r>
    </w:p>
    <w:p w14:paraId="42D947FE" w14:textId="77777777" w:rsidR="004B105F" w:rsidRPr="004B105F" w:rsidRDefault="004B105F" w:rsidP="004B105F">
      <w:pPr>
        <w:widowControl/>
        <w:spacing w:before="100" w:beforeAutospacing="1" w:after="100" w:afterAutospacing="1"/>
        <w:ind w:right="-154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4B105F">
        <w:rPr>
          <w:rFonts w:ascii="雅真中楷" w:eastAsia="雅真中楷" w:hAnsi="Times New Roman" w:cs="Times New Roman" w:hint="eastAsia"/>
          <w:color w:val="000000"/>
          <w:kern w:val="0"/>
          <w:sz w:val="32"/>
          <w:szCs w:val="32"/>
        </w:rPr>
        <w:t>提供在校學生社會服務措施訓練課程</w:t>
      </w:r>
    </w:p>
    <w:p w14:paraId="24ABAF45" w14:textId="77777777" w:rsidR="004B105F" w:rsidRPr="004B105F" w:rsidRDefault="004B105F" w:rsidP="004B105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4B105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tbl>
      <w:tblPr>
        <w:tblW w:w="82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3"/>
        <w:gridCol w:w="2502"/>
      </w:tblGrid>
      <w:tr w:rsidR="004B105F" w:rsidRPr="004B105F" w14:paraId="54ACFD5A" w14:textId="77777777" w:rsidTr="004B105F">
        <w:trPr>
          <w:trHeight w:val="800"/>
          <w:jc w:val="center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6FB54B" w14:textId="77777777" w:rsidR="004B105F" w:rsidRPr="004B105F" w:rsidRDefault="004B105F" w:rsidP="004B105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105F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訓</w:t>
            </w:r>
            <w:r w:rsidRPr="004B105F">
              <w:rPr>
                <w:rFonts w:ascii="Times New Roman" w:eastAsia="新細明體" w:hAnsi="Times New Roman" w:cs="Times New Roman"/>
                <w:b/>
                <w:bCs/>
                <w:kern w:val="0"/>
                <w:sz w:val="48"/>
                <w:szCs w:val="48"/>
              </w:rPr>
              <w:t>  </w:t>
            </w:r>
            <w:r w:rsidRPr="004B105F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練</w:t>
            </w:r>
            <w:r w:rsidRPr="004B105F">
              <w:rPr>
                <w:rFonts w:ascii="Times New Roman" w:eastAsia="新細明體" w:hAnsi="Times New Roman" w:cs="Times New Roman"/>
                <w:b/>
                <w:bCs/>
                <w:kern w:val="0"/>
                <w:sz w:val="48"/>
                <w:szCs w:val="48"/>
              </w:rPr>
              <w:t>  </w:t>
            </w:r>
            <w:r w:rsidRPr="004B105F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課</w:t>
            </w:r>
            <w:r w:rsidRPr="004B105F">
              <w:rPr>
                <w:rFonts w:ascii="Times New Roman" w:eastAsia="新細明體" w:hAnsi="Times New Roman" w:cs="Times New Roman"/>
                <w:b/>
                <w:bCs/>
                <w:kern w:val="0"/>
                <w:sz w:val="48"/>
                <w:szCs w:val="48"/>
              </w:rPr>
              <w:t>  </w:t>
            </w:r>
            <w:r w:rsidRPr="004B105F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程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8AE62B" w14:textId="77777777" w:rsidR="004B105F" w:rsidRPr="004B105F" w:rsidRDefault="004B105F" w:rsidP="004B105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105F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時 間</w:t>
            </w:r>
          </w:p>
        </w:tc>
      </w:tr>
      <w:tr w:rsidR="004B105F" w:rsidRPr="004B105F" w14:paraId="540A8FCF" w14:textId="77777777" w:rsidTr="004B105F">
        <w:trPr>
          <w:trHeight w:val="800"/>
          <w:jc w:val="center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8037BF" w14:textId="77777777" w:rsidR="004B105F" w:rsidRPr="004B105F" w:rsidRDefault="004B105F" w:rsidP="004B105F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105F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期刊簡易</w:t>
            </w:r>
            <w:proofErr w:type="gramStart"/>
            <w:r w:rsidRPr="004B105F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排架、讀架規則</w:t>
            </w:r>
            <w:proofErr w:type="gramEnd"/>
            <w:r w:rsidRPr="004B105F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訓練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E749E4" w14:textId="77777777" w:rsidR="004B105F" w:rsidRPr="004B105F" w:rsidRDefault="004B105F" w:rsidP="004B105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105F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20分鐘</w:t>
            </w:r>
          </w:p>
        </w:tc>
      </w:tr>
      <w:tr w:rsidR="004B105F" w:rsidRPr="004B105F" w14:paraId="40523491" w14:textId="77777777" w:rsidTr="004B105F">
        <w:trPr>
          <w:trHeight w:val="800"/>
          <w:jc w:val="center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3BEC30" w14:textId="77777777" w:rsidR="004B105F" w:rsidRPr="004B105F" w:rsidRDefault="004B105F" w:rsidP="004B105F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105F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圖書簡易</w:t>
            </w:r>
            <w:proofErr w:type="gramStart"/>
            <w:r w:rsidRPr="004B105F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排架、讀架規則</w:t>
            </w:r>
            <w:proofErr w:type="gramEnd"/>
            <w:r w:rsidRPr="004B105F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訓練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E0CE2B" w14:textId="77777777" w:rsidR="004B105F" w:rsidRPr="004B105F" w:rsidRDefault="004B105F" w:rsidP="004B105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105F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20分鐘</w:t>
            </w:r>
          </w:p>
        </w:tc>
      </w:tr>
      <w:tr w:rsidR="004B105F" w:rsidRPr="004B105F" w14:paraId="03BECA65" w14:textId="77777777" w:rsidTr="004B105F">
        <w:trPr>
          <w:trHeight w:val="800"/>
          <w:jc w:val="center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B77CB6" w14:textId="77777777" w:rsidR="004B105F" w:rsidRPr="004B105F" w:rsidRDefault="004B105F" w:rsidP="004B105F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105F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圖書館環境整潔訓練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382A63" w14:textId="77777777" w:rsidR="004B105F" w:rsidRPr="004B105F" w:rsidRDefault="004B105F" w:rsidP="004B105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B105F">
              <w:rPr>
                <w:rFonts w:ascii="標楷體" w:eastAsia="標楷體" w:hAnsi="標楷體" w:cs="Times New Roman" w:hint="eastAsia"/>
                <w:kern w:val="0"/>
                <w:sz w:val="36"/>
                <w:szCs w:val="36"/>
              </w:rPr>
              <w:t>20分鐘</w:t>
            </w:r>
          </w:p>
        </w:tc>
      </w:tr>
    </w:tbl>
    <w:p w14:paraId="5AD8A1F2" w14:textId="7196714C" w:rsidR="004B105F" w:rsidRDefault="004B105F" w:rsidP="004B105F"/>
    <w:p w14:paraId="3385729C" w14:textId="218AAA35" w:rsidR="004B105F" w:rsidRDefault="004B105F" w:rsidP="004B105F">
      <w:bookmarkStart w:id="0" w:name="_GoBack"/>
      <w:bookmarkEnd w:id="0"/>
    </w:p>
    <w:sectPr w:rsidR="004B105F" w:rsidSect="00236C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雅真中楷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27"/>
    <w:rsid w:val="00236C27"/>
    <w:rsid w:val="00266A20"/>
    <w:rsid w:val="004B105F"/>
    <w:rsid w:val="005E79F3"/>
    <w:rsid w:val="00862021"/>
    <w:rsid w:val="00B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512B"/>
  <w15:chartTrackingRefBased/>
  <w15:docId w15:val="{23499981-278E-4D25-9B22-52D182E2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6C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36C27"/>
    <w:rPr>
      <w:b/>
      <w:bCs/>
    </w:rPr>
  </w:style>
  <w:style w:type="character" w:styleId="a4">
    <w:name w:val="Hyperlink"/>
    <w:basedOn w:val="a0"/>
    <w:uiPriority w:val="99"/>
    <w:semiHidden/>
    <w:unhideWhenUsed/>
    <w:rsid w:val="0023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2021-11-24T02:56:00Z</cp:lastPrinted>
  <dcterms:created xsi:type="dcterms:W3CDTF">2021-11-24T01:20:00Z</dcterms:created>
  <dcterms:modified xsi:type="dcterms:W3CDTF">2021-11-24T03:00:00Z</dcterms:modified>
</cp:coreProperties>
</file>