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13" w:rsidRPr="00E00464" w:rsidRDefault="00766513" w:rsidP="00766513">
      <w:pPr>
        <w:jc w:val="center"/>
        <w:rPr>
          <w:rFonts w:ascii="標楷體" w:eastAsia="標楷體" w:hAnsi="標楷體"/>
          <w:color w:val="000000" w:themeColor="text1"/>
          <w:kern w:val="24"/>
          <w:sz w:val="32"/>
          <w:szCs w:val="32"/>
        </w:rPr>
      </w:pPr>
      <w:bookmarkStart w:id="0" w:name="_GoBack"/>
      <w:bookmarkEnd w:id="0"/>
      <w:proofErr w:type="gramStart"/>
      <w:r w:rsidRPr="00E00464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臺</w:t>
      </w:r>
      <w:proofErr w:type="gramEnd"/>
      <w:r w:rsidRPr="00E00464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北榮民總醫院</w:t>
      </w:r>
      <w:r w:rsidR="000268D6" w:rsidRPr="00E00464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醫療</w:t>
      </w:r>
      <w:r w:rsidRPr="00E00464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創新中心青創提案大賽參選單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991"/>
        <w:gridCol w:w="3829"/>
        <w:gridCol w:w="3922"/>
      </w:tblGrid>
      <w:tr w:rsidR="00E00464" w:rsidRPr="00E00464" w:rsidTr="00766513">
        <w:tc>
          <w:tcPr>
            <w:tcW w:w="1022" w:type="pct"/>
            <w:vMerge w:val="restart"/>
          </w:tcPr>
          <w:p w:rsidR="003058CD" w:rsidRPr="00E00464" w:rsidRDefault="009C7CCF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投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稿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比賽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組別</w:t>
            </w:r>
          </w:p>
          <w:p w:rsidR="003058CD" w:rsidRPr="00E00464" w:rsidRDefault="003058CD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(擇</w:t>
            </w:r>
            <w:proofErr w:type="gramStart"/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一</w:t>
            </w:r>
            <w:proofErr w:type="gramEnd"/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)</w:t>
            </w:r>
          </w:p>
        </w:tc>
        <w:tc>
          <w:tcPr>
            <w:tcW w:w="3978" w:type="pct"/>
            <w:gridSpan w:val="2"/>
          </w:tcPr>
          <w:p w:rsidR="003058CD" w:rsidRPr="00E00464" w:rsidRDefault="003058CD" w:rsidP="003058CD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  <w:bdr w:val="single" w:sz="4" w:space="0" w:color="auto" w:frame="1"/>
              </w:rPr>
              <w:t xml:space="preserve">  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 xml:space="preserve">院內    　　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 xml:space="preserve">　　　　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  <w:bdr w:val="single" w:sz="4" w:space="0" w:color="auto" w:frame="1"/>
              </w:rPr>
              <w:t xml:space="preserve">  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 xml:space="preserve">(   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 xml:space="preserve">  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 xml:space="preserve">   )分院</w:t>
            </w:r>
          </w:p>
        </w:tc>
      </w:tr>
      <w:tr w:rsidR="00E00464" w:rsidRPr="00E00464" w:rsidTr="00766513">
        <w:tc>
          <w:tcPr>
            <w:tcW w:w="1022" w:type="pct"/>
            <w:vMerge/>
          </w:tcPr>
          <w:p w:rsidR="003058CD" w:rsidRPr="00E00464" w:rsidRDefault="003058CD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  <w:tc>
          <w:tcPr>
            <w:tcW w:w="3978" w:type="pct"/>
            <w:gridSpan w:val="2"/>
          </w:tcPr>
          <w:p w:rsidR="003058CD" w:rsidRPr="00E00464" w:rsidRDefault="003058CD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  <w:bdr w:val="single" w:sz="4" w:space="0" w:color="auto" w:frame="1"/>
              </w:rPr>
              <w:t xml:space="preserve">  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 xml:space="preserve">臨床技術　　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 xml:space="preserve">　　　　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  <w:bdr w:val="single" w:sz="4" w:space="0" w:color="auto" w:frame="1"/>
              </w:rPr>
              <w:t xml:space="preserve">  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醫療器材、教具</w:t>
            </w:r>
          </w:p>
          <w:p w:rsidR="003058CD" w:rsidRPr="00E00464" w:rsidRDefault="003058CD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  <w:bdr w:val="single" w:sz="4" w:space="0" w:color="auto" w:frame="1"/>
              </w:rPr>
              <w:t xml:space="preserve">  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 xml:space="preserve">服務創新及流程改善　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  <w:bdr w:val="single" w:sz="4" w:space="0" w:color="auto" w:frame="1"/>
              </w:rPr>
              <w:t xml:space="preserve">  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新媒體應用</w:t>
            </w:r>
          </w:p>
          <w:p w:rsidR="003058CD" w:rsidRPr="00E00464" w:rsidRDefault="003058CD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*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新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媒體為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具有互動性、融合性的媒介形態和平台，包括網路媒體、手機媒體等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應用。</w:t>
            </w:r>
          </w:p>
        </w:tc>
      </w:tr>
      <w:tr w:rsidR="00E00464" w:rsidRPr="00E00464" w:rsidTr="003058CD">
        <w:tc>
          <w:tcPr>
            <w:tcW w:w="1022" w:type="pct"/>
            <w:vMerge w:val="restart"/>
          </w:tcPr>
          <w:p w:rsidR="00766513" w:rsidRPr="00E00464" w:rsidRDefault="00766513" w:rsidP="00CB2E2C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提案成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員</w:t>
            </w:r>
          </w:p>
        </w:tc>
        <w:tc>
          <w:tcPr>
            <w:tcW w:w="1965" w:type="pct"/>
          </w:tcPr>
          <w:p w:rsidR="00766513" w:rsidRPr="00E00464" w:rsidRDefault="00766513" w:rsidP="006A2A9E">
            <w:pPr>
              <w:jc w:val="center"/>
              <w:rPr>
                <w:rFonts w:ascii="標楷體" w:eastAsia="標楷體" w:hAnsi="標楷體"/>
                <w:color w:val="000000" w:themeColor="text1"/>
                <w:kern w:val="24"/>
              </w:rPr>
            </w:pP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姓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名</w:t>
            </w:r>
          </w:p>
        </w:tc>
        <w:tc>
          <w:tcPr>
            <w:tcW w:w="2013" w:type="pct"/>
          </w:tcPr>
          <w:p w:rsidR="00766513" w:rsidRPr="00E00464" w:rsidRDefault="00766513" w:rsidP="006A2A9E">
            <w:pPr>
              <w:jc w:val="center"/>
              <w:rPr>
                <w:rFonts w:ascii="標楷體" w:eastAsia="標楷體" w:hAnsi="標楷體"/>
                <w:color w:val="000000" w:themeColor="text1"/>
                <w:kern w:val="24"/>
              </w:rPr>
            </w:pP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所屬單位</w:t>
            </w:r>
          </w:p>
        </w:tc>
      </w:tr>
      <w:tr w:rsidR="00E00464" w:rsidRPr="00E00464" w:rsidTr="003058CD">
        <w:tc>
          <w:tcPr>
            <w:tcW w:w="1022" w:type="pct"/>
            <w:vMerge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  <w:tc>
          <w:tcPr>
            <w:tcW w:w="1965" w:type="pct"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  <w:tc>
          <w:tcPr>
            <w:tcW w:w="2013" w:type="pct"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</w:tr>
      <w:tr w:rsidR="00E00464" w:rsidRPr="00E00464" w:rsidTr="003058CD">
        <w:tc>
          <w:tcPr>
            <w:tcW w:w="1022" w:type="pct"/>
            <w:vMerge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  <w:tc>
          <w:tcPr>
            <w:tcW w:w="1965" w:type="pct"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  <w:tc>
          <w:tcPr>
            <w:tcW w:w="2013" w:type="pct"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</w:tr>
      <w:tr w:rsidR="00E00464" w:rsidRPr="00E00464" w:rsidTr="003058CD">
        <w:tc>
          <w:tcPr>
            <w:tcW w:w="1022" w:type="pct"/>
            <w:vMerge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  <w:tc>
          <w:tcPr>
            <w:tcW w:w="1965" w:type="pct"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  <w:tc>
          <w:tcPr>
            <w:tcW w:w="2013" w:type="pct"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</w:tr>
      <w:tr w:rsidR="00E00464" w:rsidRPr="00E00464" w:rsidTr="003058CD">
        <w:tc>
          <w:tcPr>
            <w:tcW w:w="1022" w:type="pct"/>
            <w:vMerge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  <w:tc>
          <w:tcPr>
            <w:tcW w:w="1965" w:type="pct"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  <w:tc>
          <w:tcPr>
            <w:tcW w:w="2013" w:type="pct"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</w:tr>
      <w:tr w:rsidR="00E00464" w:rsidRPr="00E00464" w:rsidTr="00766513">
        <w:tc>
          <w:tcPr>
            <w:tcW w:w="1022" w:type="pct"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主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要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聯絡人及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其聯絡方式</w:t>
            </w:r>
          </w:p>
        </w:tc>
        <w:tc>
          <w:tcPr>
            <w:tcW w:w="3978" w:type="pct"/>
            <w:gridSpan w:val="2"/>
          </w:tcPr>
          <w:p w:rsidR="009C7CCF" w:rsidRPr="00E00464" w:rsidRDefault="00766513" w:rsidP="007A4CF9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姓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名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 xml:space="preserve">：　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 xml:space="preserve">　　　　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 xml:space="preserve">　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 xml:space="preserve">　　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 xml:space="preserve">　　</w:t>
            </w:r>
            <w:r w:rsidR="003058CD"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 xml:space="preserve">     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室內電話：</w:t>
            </w:r>
          </w:p>
          <w:p w:rsidR="00766513" w:rsidRPr="00E00464" w:rsidRDefault="003058CD" w:rsidP="007A4CF9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電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子郵件：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 xml:space="preserve">                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 xml:space="preserve">     </w:t>
            </w:r>
            <w:r w:rsidR="00766513"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手機：</w:t>
            </w:r>
          </w:p>
        </w:tc>
      </w:tr>
      <w:tr w:rsidR="00766513" w:rsidRPr="00E00464" w:rsidTr="00766513">
        <w:tc>
          <w:tcPr>
            <w:tcW w:w="1022" w:type="pct"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提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案名稱</w:t>
            </w:r>
          </w:p>
        </w:tc>
        <w:tc>
          <w:tcPr>
            <w:tcW w:w="3978" w:type="pct"/>
            <w:gridSpan w:val="2"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</w:tr>
    </w:tbl>
    <w:p w:rsidR="00766513" w:rsidRPr="00E00464" w:rsidRDefault="0076651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315603" w:rsidRPr="00E00464" w:rsidRDefault="0031560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766513" w:rsidRPr="00E00464" w:rsidRDefault="00766513" w:rsidP="00766513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kern w:val="24"/>
          <w:szCs w:val="24"/>
        </w:rPr>
      </w:pP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提案、</w:t>
      </w:r>
      <w:r w:rsidRPr="00E00464">
        <w:rPr>
          <w:rFonts w:ascii="標楷體" w:eastAsia="標楷體" w:hAnsi="標楷體"/>
          <w:color w:val="000000" w:themeColor="text1"/>
          <w:kern w:val="24"/>
          <w:szCs w:val="24"/>
        </w:rPr>
        <w:t>創意發想理念</w:t>
      </w: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摘</w:t>
      </w:r>
      <w:r w:rsidRPr="00E00464">
        <w:rPr>
          <w:rFonts w:ascii="標楷體" w:eastAsia="標楷體" w:hAnsi="標楷體"/>
          <w:color w:val="000000" w:themeColor="text1"/>
          <w:kern w:val="24"/>
          <w:szCs w:val="24"/>
        </w:rPr>
        <w:t>要</w:t>
      </w: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說</w:t>
      </w:r>
      <w:r w:rsidRPr="00E00464">
        <w:rPr>
          <w:rFonts w:ascii="標楷體" w:eastAsia="標楷體" w:hAnsi="標楷體"/>
          <w:color w:val="000000" w:themeColor="text1"/>
          <w:kern w:val="24"/>
          <w:szCs w:val="24"/>
        </w:rPr>
        <w:t>明</w:t>
      </w: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：</w:t>
      </w:r>
    </w:p>
    <w:p w:rsidR="00766513" w:rsidRPr="00E00464" w:rsidRDefault="0076651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766513" w:rsidRPr="00E00464" w:rsidRDefault="0076651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766513" w:rsidRPr="00E00464" w:rsidRDefault="00766513" w:rsidP="00766513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kern w:val="24"/>
          <w:szCs w:val="24"/>
        </w:rPr>
      </w:pP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您(們)為什麼想參加這次提案及創新目</w:t>
      </w:r>
      <w:r w:rsidRPr="00E00464">
        <w:rPr>
          <w:rFonts w:ascii="標楷體" w:eastAsia="標楷體" w:hAnsi="標楷體"/>
          <w:color w:val="000000" w:themeColor="text1"/>
          <w:kern w:val="24"/>
          <w:szCs w:val="24"/>
        </w:rPr>
        <w:t>的</w:t>
      </w: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：</w:t>
      </w:r>
    </w:p>
    <w:p w:rsidR="00766513" w:rsidRPr="00E00464" w:rsidRDefault="0076651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766513" w:rsidRPr="00E00464" w:rsidRDefault="0076651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766513" w:rsidRPr="00E00464" w:rsidRDefault="00766513" w:rsidP="00766513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kern w:val="24"/>
          <w:szCs w:val="24"/>
        </w:rPr>
      </w:pP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您(們)預計會遇到什麼困難：</w:t>
      </w:r>
    </w:p>
    <w:p w:rsidR="00766513" w:rsidRPr="00E00464" w:rsidRDefault="0076651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766513" w:rsidRPr="00E00464" w:rsidRDefault="0076651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766513" w:rsidRPr="00E00464" w:rsidRDefault="00766513" w:rsidP="00766513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kern w:val="24"/>
          <w:szCs w:val="24"/>
        </w:rPr>
      </w:pP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您(們)會想怎麼解決問題：</w:t>
      </w:r>
    </w:p>
    <w:p w:rsidR="00766513" w:rsidRPr="00E00464" w:rsidRDefault="0076651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766513" w:rsidRPr="00E00464" w:rsidRDefault="0076651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766513" w:rsidRPr="00E00464" w:rsidRDefault="00766513" w:rsidP="00766513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kern w:val="24"/>
          <w:szCs w:val="24"/>
        </w:rPr>
      </w:pP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您(們)預</w:t>
      </w:r>
      <w:r w:rsidRPr="00E00464">
        <w:rPr>
          <w:rFonts w:ascii="標楷體" w:eastAsia="標楷體" w:hAnsi="標楷體"/>
          <w:color w:val="000000" w:themeColor="text1"/>
          <w:kern w:val="24"/>
          <w:szCs w:val="24"/>
        </w:rPr>
        <w:t>計以什麼樣的</w:t>
      </w: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形</w:t>
      </w:r>
      <w:r w:rsidRPr="00E00464">
        <w:rPr>
          <w:rFonts w:ascii="標楷體" w:eastAsia="標楷體" w:hAnsi="標楷體"/>
          <w:color w:val="000000" w:themeColor="text1"/>
          <w:kern w:val="24"/>
          <w:szCs w:val="24"/>
        </w:rPr>
        <w:t>式</w:t>
      </w: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進</w:t>
      </w:r>
      <w:r w:rsidRPr="00E00464">
        <w:rPr>
          <w:rFonts w:ascii="標楷體" w:eastAsia="標楷體" w:hAnsi="標楷體"/>
          <w:color w:val="000000" w:themeColor="text1"/>
          <w:kern w:val="24"/>
          <w:szCs w:val="24"/>
        </w:rPr>
        <w:t>行社群</w:t>
      </w: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(媒</w:t>
      </w:r>
      <w:r w:rsidRPr="00E00464">
        <w:rPr>
          <w:rFonts w:ascii="標楷體" w:eastAsia="標楷體" w:hAnsi="標楷體"/>
          <w:color w:val="000000" w:themeColor="text1"/>
          <w:kern w:val="24"/>
          <w:szCs w:val="24"/>
        </w:rPr>
        <w:t>體</w:t>
      </w: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)</w:t>
      </w:r>
      <w:r w:rsidRPr="00E00464">
        <w:rPr>
          <w:rFonts w:ascii="標楷體" w:eastAsia="標楷體" w:hAnsi="標楷體"/>
          <w:color w:val="000000" w:themeColor="text1"/>
          <w:kern w:val="24"/>
          <w:szCs w:val="24"/>
        </w:rPr>
        <w:t>運用、推廣規劃</w:t>
      </w: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：</w:t>
      </w:r>
    </w:p>
    <w:p w:rsidR="00766513" w:rsidRPr="00E00464" w:rsidRDefault="0076651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766513" w:rsidRPr="00E00464" w:rsidRDefault="0076651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766513" w:rsidRPr="00E00464" w:rsidRDefault="00766513" w:rsidP="00766513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kern w:val="24"/>
          <w:szCs w:val="24"/>
        </w:rPr>
      </w:pP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您(們)預期可</w:t>
      </w:r>
      <w:r w:rsidRPr="00E00464">
        <w:rPr>
          <w:rFonts w:ascii="標楷體" w:eastAsia="標楷體" w:hAnsi="標楷體"/>
          <w:color w:val="000000" w:themeColor="text1"/>
          <w:kern w:val="24"/>
          <w:szCs w:val="24"/>
        </w:rPr>
        <w:t>應用的層面</w:t>
      </w: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及三個月後可以達到怎樣的成果：</w:t>
      </w:r>
    </w:p>
    <w:p w:rsidR="00766513" w:rsidRPr="00E00464" w:rsidRDefault="0076651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9C7CCF" w:rsidRPr="00E00464" w:rsidRDefault="009C7CCF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9C7CCF" w:rsidRPr="00E00464" w:rsidRDefault="009C7CCF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9C7CCF" w:rsidRPr="00E00464" w:rsidRDefault="009C7CCF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766513" w:rsidRPr="00E00464" w:rsidRDefault="00766513" w:rsidP="003058CD">
      <w:pPr>
        <w:jc w:val="center"/>
        <w:rPr>
          <w:rFonts w:ascii="標楷體" w:eastAsia="標楷體" w:hAnsi="標楷體"/>
          <w:i/>
          <w:color w:val="000000" w:themeColor="text1"/>
        </w:rPr>
      </w:pPr>
      <w:r w:rsidRPr="00E00464">
        <w:rPr>
          <w:rFonts w:ascii="標楷體" w:eastAsia="標楷體" w:hAnsi="標楷體" w:hint="eastAsia"/>
          <w:i/>
          <w:color w:val="000000" w:themeColor="text1"/>
        </w:rPr>
        <w:t>(篇幅不</w:t>
      </w:r>
      <w:r w:rsidRPr="00E00464">
        <w:rPr>
          <w:rFonts w:ascii="標楷體" w:eastAsia="標楷體" w:hAnsi="標楷體"/>
          <w:i/>
          <w:color w:val="000000" w:themeColor="text1"/>
        </w:rPr>
        <w:t>足請自行增加</w:t>
      </w:r>
      <w:r w:rsidRPr="00E00464">
        <w:rPr>
          <w:rFonts w:ascii="標楷體" w:eastAsia="標楷體" w:hAnsi="標楷體" w:hint="eastAsia"/>
          <w:i/>
          <w:color w:val="000000" w:themeColor="text1"/>
        </w:rPr>
        <w:t>)</w:t>
      </w:r>
    </w:p>
    <w:p w:rsidR="00545403" w:rsidRPr="00E00464" w:rsidRDefault="00545403">
      <w:pPr>
        <w:widowControl/>
        <w:rPr>
          <w:rFonts w:eastAsia="標楷體"/>
          <w:color w:val="000000" w:themeColor="text1"/>
          <w:sz w:val="28"/>
        </w:rPr>
      </w:pPr>
    </w:p>
    <w:sectPr w:rsidR="00545403" w:rsidRPr="00E00464" w:rsidSect="00F122CF">
      <w:foot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75" w:rsidRDefault="003C3B75" w:rsidP="00AB031E">
      <w:r>
        <w:separator/>
      </w:r>
    </w:p>
  </w:endnote>
  <w:endnote w:type="continuationSeparator" w:id="0">
    <w:p w:rsidR="003C3B75" w:rsidRDefault="003C3B75" w:rsidP="00AB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B5" w:rsidRDefault="009815FE">
    <w:pPr>
      <w:pStyle w:val="ac"/>
      <w:jc w:val="center"/>
    </w:pPr>
    <w:r>
      <w:fldChar w:fldCharType="begin"/>
    </w:r>
    <w:r w:rsidR="00EE09B5">
      <w:instrText>PAGE   \* MERGEFORMAT</w:instrText>
    </w:r>
    <w:r>
      <w:fldChar w:fldCharType="separate"/>
    </w:r>
    <w:r w:rsidR="007E0421" w:rsidRPr="007E0421">
      <w:rPr>
        <w:noProof/>
        <w:lang w:val="zh-TW"/>
      </w:rPr>
      <w:t>1</w:t>
    </w:r>
    <w:r>
      <w:fldChar w:fldCharType="end"/>
    </w:r>
  </w:p>
  <w:p w:rsidR="00EE09B5" w:rsidRDefault="00EE09B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75" w:rsidRDefault="003C3B75" w:rsidP="00AB031E">
      <w:r>
        <w:separator/>
      </w:r>
    </w:p>
  </w:footnote>
  <w:footnote w:type="continuationSeparator" w:id="0">
    <w:p w:rsidR="003C3B75" w:rsidRDefault="003C3B75" w:rsidP="00AB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FB6"/>
    <w:multiLevelType w:val="hybridMultilevel"/>
    <w:tmpl w:val="374CD962"/>
    <w:lvl w:ilvl="0" w:tplc="211ED360">
      <w:start w:val="1"/>
      <w:numFmt w:val="decimal"/>
      <w:lvlText w:val="(%1)"/>
      <w:lvlJc w:val="left"/>
      <w:pPr>
        <w:ind w:left="1047" w:firstLine="3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AA6D5D"/>
    <w:multiLevelType w:val="hybridMultilevel"/>
    <w:tmpl w:val="374CD962"/>
    <w:lvl w:ilvl="0" w:tplc="211ED360">
      <w:start w:val="1"/>
      <w:numFmt w:val="decimal"/>
      <w:lvlText w:val="(%1)"/>
      <w:lvlJc w:val="left"/>
      <w:pPr>
        <w:ind w:left="1047" w:firstLine="3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D70825"/>
    <w:multiLevelType w:val="hybridMultilevel"/>
    <w:tmpl w:val="8D16F33E"/>
    <w:lvl w:ilvl="0" w:tplc="5A0257D2">
      <w:start w:val="1"/>
      <w:numFmt w:val="taiwaneseCountingThousand"/>
      <w:lvlText w:val="%1、"/>
      <w:lvlJc w:val="left"/>
      <w:pPr>
        <w:ind w:left="56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5740CC"/>
    <w:multiLevelType w:val="hybridMultilevel"/>
    <w:tmpl w:val="303CD440"/>
    <w:lvl w:ilvl="0" w:tplc="ED1C03C6">
      <w:start w:val="1"/>
      <w:numFmt w:val="taiwaneseCountingThousand"/>
      <w:lvlText w:val="%1、"/>
      <w:lvlJc w:val="left"/>
      <w:pPr>
        <w:ind w:left="1047" w:hanging="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DC46F5"/>
    <w:multiLevelType w:val="hybridMultilevel"/>
    <w:tmpl w:val="992A8368"/>
    <w:lvl w:ilvl="0" w:tplc="B898216E">
      <w:start w:val="1"/>
      <w:numFmt w:val="taiwaneseCountingThousand"/>
      <w:lvlText w:val="%1、"/>
      <w:lvlJc w:val="left"/>
      <w:pPr>
        <w:ind w:left="1047" w:firstLine="34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4BF2A82"/>
    <w:multiLevelType w:val="hybridMultilevel"/>
    <w:tmpl w:val="FC0E44E2"/>
    <w:lvl w:ilvl="0" w:tplc="212AA46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3B3E46"/>
    <w:multiLevelType w:val="hybridMultilevel"/>
    <w:tmpl w:val="AA645F8E"/>
    <w:lvl w:ilvl="0" w:tplc="30D25A76">
      <w:start w:val="1"/>
      <w:numFmt w:val="taiwaneseCountingThousand"/>
      <w:lvlText w:val="%1、"/>
      <w:lvlJc w:val="left"/>
      <w:pPr>
        <w:ind w:left="1462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97" w:hanging="480"/>
      </w:pPr>
    </w:lvl>
    <w:lvl w:ilvl="2" w:tplc="0409001B" w:tentative="1">
      <w:start w:val="1"/>
      <w:numFmt w:val="lowerRoman"/>
      <w:lvlText w:val="%3."/>
      <w:lvlJc w:val="right"/>
      <w:pPr>
        <w:ind w:left="1277" w:hanging="480"/>
      </w:pPr>
    </w:lvl>
    <w:lvl w:ilvl="3" w:tplc="0409000F" w:tentative="1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7" w:hanging="480"/>
      </w:pPr>
    </w:lvl>
    <w:lvl w:ilvl="5" w:tplc="0409001B" w:tentative="1">
      <w:start w:val="1"/>
      <w:numFmt w:val="lowerRoman"/>
      <w:lvlText w:val="%6."/>
      <w:lvlJc w:val="right"/>
      <w:pPr>
        <w:ind w:left="2717" w:hanging="480"/>
      </w:pPr>
    </w:lvl>
    <w:lvl w:ilvl="6" w:tplc="0409000F" w:tentative="1">
      <w:start w:val="1"/>
      <w:numFmt w:val="decimal"/>
      <w:lvlText w:val="%7."/>
      <w:lvlJc w:val="left"/>
      <w:pPr>
        <w:ind w:left="3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7" w:hanging="480"/>
      </w:pPr>
    </w:lvl>
    <w:lvl w:ilvl="8" w:tplc="0409001B" w:tentative="1">
      <w:start w:val="1"/>
      <w:numFmt w:val="lowerRoman"/>
      <w:lvlText w:val="%9."/>
      <w:lvlJc w:val="right"/>
      <w:pPr>
        <w:ind w:left="4157" w:hanging="480"/>
      </w:pPr>
    </w:lvl>
  </w:abstractNum>
  <w:abstractNum w:abstractNumId="7" w15:restartNumberingAfterBreak="0">
    <w:nsid w:val="2D73481A"/>
    <w:multiLevelType w:val="hybridMultilevel"/>
    <w:tmpl w:val="BB264A22"/>
    <w:lvl w:ilvl="0" w:tplc="7D4090E6">
      <w:start w:val="1"/>
      <w:numFmt w:val="taiwaneseCountingThousand"/>
      <w:lvlText w:val="%1、"/>
      <w:lvlJc w:val="left"/>
      <w:pPr>
        <w:ind w:left="1047" w:hanging="87"/>
      </w:pPr>
      <w:rPr>
        <w:rFonts w:ascii="Times New Roman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EE59DC"/>
    <w:multiLevelType w:val="hybridMultilevel"/>
    <w:tmpl w:val="2968FCF6"/>
    <w:lvl w:ilvl="0" w:tplc="25988750">
      <w:start w:val="1"/>
      <w:numFmt w:val="taiwaneseCountingThousand"/>
      <w:lvlText w:val="(%1)"/>
      <w:lvlJc w:val="left"/>
      <w:pPr>
        <w:ind w:left="1049" w:hanging="480"/>
      </w:pPr>
      <w:rPr>
        <w:rFonts w:asciiTheme="minorHAnsi" w:eastAsia="標楷體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970838"/>
    <w:multiLevelType w:val="hybridMultilevel"/>
    <w:tmpl w:val="C6764E4E"/>
    <w:lvl w:ilvl="0" w:tplc="913C526C">
      <w:start w:val="1"/>
      <w:numFmt w:val="taiwaneseCountingThousand"/>
      <w:lvlText w:val="%1、"/>
      <w:lvlJc w:val="left"/>
      <w:pPr>
        <w:ind w:left="1047" w:hanging="8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B3A422D"/>
    <w:multiLevelType w:val="multilevel"/>
    <w:tmpl w:val="D64A8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D8B64A0"/>
    <w:multiLevelType w:val="hybridMultilevel"/>
    <w:tmpl w:val="9808FD0E"/>
    <w:lvl w:ilvl="0" w:tplc="2A1AAAE0">
      <w:start w:val="1"/>
      <w:numFmt w:val="taiwaneseCountingThousand"/>
      <w:lvlText w:val="(%1)"/>
      <w:lvlJc w:val="left"/>
      <w:pPr>
        <w:ind w:left="1049" w:hanging="480"/>
      </w:pPr>
      <w:rPr>
        <w:rFonts w:asciiTheme="minorHAnsi" w:eastAsia="標楷體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2" w15:restartNumberingAfterBreak="0">
    <w:nsid w:val="6B6267B6"/>
    <w:multiLevelType w:val="hybridMultilevel"/>
    <w:tmpl w:val="C52EED7E"/>
    <w:lvl w:ilvl="0" w:tplc="C2D8795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F96A40"/>
    <w:multiLevelType w:val="hybridMultilevel"/>
    <w:tmpl w:val="374CD962"/>
    <w:lvl w:ilvl="0" w:tplc="211ED360">
      <w:start w:val="1"/>
      <w:numFmt w:val="decimal"/>
      <w:lvlText w:val="(%1)"/>
      <w:lvlJc w:val="left"/>
      <w:pPr>
        <w:ind w:left="1047" w:firstLine="3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13"/>
  </w:num>
  <w:num w:numId="12">
    <w:abstractNumId w:val="1"/>
  </w:num>
  <w:num w:numId="13">
    <w:abstractNumId w:val="12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A2"/>
    <w:rsid w:val="00003835"/>
    <w:rsid w:val="00003CC1"/>
    <w:rsid w:val="00007518"/>
    <w:rsid w:val="00010C66"/>
    <w:rsid w:val="00011A93"/>
    <w:rsid w:val="00012F40"/>
    <w:rsid w:val="00024A3F"/>
    <w:rsid w:val="000268D6"/>
    <w:rsid w:val="000316DB"/>
    <w:rsid w:val="0003402F"/>
    <w:rsid w:val="0004274F"/>
    <w:rsid w:val="00044F09"/>
    <w:rsid w:val="00053CE0"/>
    <w:rsid w:val="00063063"/>
    <w:rsid w:val="00065DD9"/>
    <w:rsid w:val="0007033B"/>
    <w:rsid w:val="00073317"/>
    <w:rsid w:val="00073B33"/>
    <w:rsid w:val="00074277"/>
    <w:rsid w:val="00074608"/>
    <w:rsid w:val="00077747"/>
    <w:rsid w:val="000817AF"/>
    <w:rsid w:val="00083251"/>
    <w:rsid w:val="0008451D"/>
    <w:rsid w:val="000858FB"/>
    <w:rsid w:val="00090D4D"/>
    <w:rsid w:val="00091625"/>
    <w:rsid w:val="00093F8B"/>
    <w:rsid w:val="000A13AE"/>
    <w:rsid w:val="000A709B"/>
    <w:rsid w:val="000B1C81"/>
    <w:rsid w:val="000B375D"/>
    <w:rsid w:val="000B537B"/>
    <w:rsid w:val="000B66D2"/>
    <w:rsid w:val="000B6C35"/>
    <w:rsid w:val="000C0905"/>
    <w:rsid w:val="000C0F51"/>
    <w:rsid w:val="000C1E96"/>
    <w:rsid w:val="000C3360"/>
    <w:rsid w:val="000D219D"/>
    <w:rsid w:val="000D38C0"/>
    <w:rsid w:val="000D6BAB"/>
    <w:rsid w:val="000E3CB3"/>
    <w:rsid w:val="000E7264"/>
    <w:rsid w:val="000F2F90"/>
    <w:rsid w:val="000F32AC"/>
    <w:rsid w:val="000F4D72"/>
    <w:rsid w:val="00103A2F"/>
    <w:rsid w:val="001122AD"/>
    <w:rsid w:val="001149AD"/>
    <w:rsid w:val="00123621"/>
    <w:rsid w:val="00131224"/>
    <w:rsid w:val="001372B7"/>
    <w:rsid w:val="0015399C"/>
    <w:rsid w:val="00173FE6"/>
    <w:rsid w:val="00174C0F"/>
    <w:rsid w:val="00176928"/>
    <w:rsid w:val="00181AF2"/>
    <w:rsid w:val="001953D3"/>
    <w:rsid w:val="001A369B"/>
    <w:rsid w:val="001A7B1E"/>
    <w:rsid w:val="001B11E9"/>
    <w:rsid w:val="001C0CC7"/>
    <w:rsid w:val="001C37F8"/>
    <w:rsid w:val="001C3FAE"/>
    <w:rsid w:val="001E05C4"/>
    <w:rsid w:val="001E19F0"/>
    <w:rsid w:val="001E2D74"/>
    <w:rsid w:val="001E7338"/>
    <w:rsid w:val="001F2B5D"/>
    <w:rsid w:val="00203030"/>
    <w:rsid w:val="0020369D"/>
    <w:rsid w:val="0021285E"/>
    <w:rsid w:val="00213B35"/>
    <w:rsid w:val="00216C5C"/>
    <w:rsid w:val="002202F8"/>
    <w:rsid w:val="002266F9"/>
    <w:rsid w:val="00231269"/>
    <w:rsid w:val="00231524"/>
    <w:rsid w:val="002316B2"/>
    <w:rsid w:val="00231969"/>
    <w:rsid w:val="00232C4F"/>
    <w:rsid w:val="00232DB8"/>
    <w:rsid w:val="002365F5"/>
    <w:rsid w:val="0024173D"/>
    <w:rsid w:val="00243ACA"/>
    <w:rsid w:val="0024687F"/>
    <w:rsid w:val="00250398"/>
    <w:rsid w:val="00252ACE"/>
    <w:rsid w:val="0025676B"/>
    <w:rsid w:val="002606CB"/>
    <w:rsid w:val="00260E1E"/>
    <w:rsid w:val="0026743A"/>
    <w:rsid w:val="002805DF"/>
    <w:rsid w:val="0028086D"/>
    <w:rsid w:val="00281E3E"/>
    <w:rsid w:val="00291826"/>
    <w:rsid w:val="00294141"/>
    <w:rsid w:val="002951F7"/>
    <w:rsid w:val="002A2E9E"/>
    <w:rsid w:val="002B2FB7"/>
    <w:rsid w:val="002B6834"/>
    <w:rsid w:val="002C27A2"/>
    <w:rsid w:val="002D3E4F"/>
    <w:rsid w:val="002D53E3"/>
    <w:rsid w:val="002D59C2"/>
    <w:rsid w:val="002D7076"/>
    <w:rsid w:val="002D7C1E"/>
    <w:rsid w:val="002E4F95"/>
    <w:rsid w:val="002F2572"/>
    <w:rsid w:val="002F2950"/>
    <w:rsid w:val="002F2DD0"/>
    <w:rsid w:val="002F3546"/>
    <w:rsid w:val="003058CD"/>
    <w:rsid w:val="00310F28"/>
    <w:rsid w:val="0031482C"/>
    <w:rsid w:val="00315603"/>
    <w:rsid w:val="003156E7"/>
    <w:rsid w:val="00324F00"/>
    <w:rsid w:val="003253A5"/>
    <w:rsid w:val="00330F6F"/>
    <w:rsid w:val="003351BD"/>
    <w:rsid w:val="00340C91"/>
    <w:rsid w:val="0034111C"/>
    <w:rsid w:val="00341D0F"/>
    <w:rsid w:val="0034365C"/>
    <w:rsid w:val="00353A99"/>
    <w:rsid w:val="003665AE"/>
    <w:rsid w:val="0037368E"/>
    <w:rsid w:val="00373B9E"/>
    <w:rsid w:val="00375241"/>
    <w:rsid w:val="00386AAE"/>
    <w:rsid w:val="003952C8"/>
    <w:rsid w:val="00395B66"/>
    <w:rsid w:val="00395D8B"/>
    <w:rsid w:val="0039614A"/>
    <w:rsid w:val="003A2F39"/>
    <w:rsid w:val="003A3AED"/>
    <w:rsid w:val="003A704D"/>
    <w:rsid w:val="003B1B91"/>
    <w:rsid w:val="003B2AF8"/>
    <w:rsid w:val="003B3AAE"/>
    <w:rsid w:val="003B537C"/>
    <w:rsid w:val="003C18D4"/>
    <w:rsid w:val="003C3B75"/>
    <w:rsid w:val="003C7D86"/>
    <w:rsid w:val="003D22A7"/>
    <w:rsid w:val="003D24D5"/>
    <w:rsid w:val="003E7D40"/>
    <w:rsid w:val="003F275C"/>
    <w:rsid w:val="003F2B5D"/>
    <w:rsid w:val="003F6974"/>
    <w:rsid w:val="004010A2"/>
    <w:rsid w:val="004025D7"/>
    <w:rsid w:val="00402F5A"/>
    <w:rsid w:val="00405B68"/>
    <w:rsid w:val="004062F1"/>
    <w:rsid w:val="0041080E"/>
    <w:rsid w:val="00410CA1"/>
    <w:rsid w:val="00427635"/>
    <w:rsid w:val="00430997"/>
    <w:rsid w:val="0043400F"/>
    <w:rsid w:val="004341B9"/>
    <w:rsid w:val="004358B6"/>
    <w:rsid w:val="00437C68"/>
    <w:rsid w:val="0044156E"/>
    <w:rsid w:val="00442414"/>
    <w:rsid w:val="004511A8"/>
    <w:rsid w:val="00455D32"/>
    <w:rsid w:val="00456AF6"/>
    <w:rsid w:val="004603E0"/>
    <w:rsid w:val="004608AB"/>
    <w:rsid w:val="0046283A"/>
    <w:rsid w:val="004701FA"/>
    <w:rsid w:val="0047143A"/>
    <w:rsid w:val="0047226E"/>
    <w:rsid w:val="00481974"/>
    <w:rsid w:val="00485F16"/>
    <w:rsid w:val="00486092"/>
    <w:rsid w:val="00496B7C"/>
    <w:rsid w:val="004A1AE5"/>
    <w:rsid w:val="004A4D13"/>
    <w:rsid w:val="004A51F8"/>
    <w:rsid w:val="004A7E58"/>
    <w:rsid w:val="004B2D6B"/>
    <w:rsid w:val="004C1C24"/>
    <w:rsid w:val="004C3CAF"/>
    <w:rsid w:val="004C64EF"/>
    <w:rsid w:val="004E1CB2"/>
    <w:rsid w:val="004E4207"/>
    <w:rsid w:val="004E4803"/>
    <w:rsid w:val="004E544E"/>
    <w:rsid w:val="004E7121"/>
    <w:rsid w:val="004F226A"/>
    <w:rsid w:val="004F37C0"/>
    <w:rsid w:val="004F3801"/>
    <w:rsid w:val="004F5DE4"/>
    <w:rsid w:val="00502E47"/>
    <w:rsid w:val="00504966"/>
    <w:rsid w:val="00504EF3"/>
    <w:rsid w:val="005076BC"/>
    <w:rsid w:val="00511F52"/>
    <w:rsid w:val="005132EF"/>
    <w:rsid w:val="00514EA9"/>
    <w:rsid w:val="005155A7"/>
    <w:rsid w:val="00515F89"/>
    <w:rsid w:val="00530884"/>
    <w:rsid w:val="00535B4F"/>
    <w:rsid w:val="00536A98"/>
    <w:rsid w:val="00545403"/>
    <w:rsid w:val="00546ECD"/>
    <w:rsid w:val="0055386B"/>
    <w:rsid w:val="00561F3C"/>
    <w:rsid w:val="00574CD9"/>
    <w:rsid w:val="00574D76"/>
    <w:rsid w:val="00576B0A"/>
    <w:rsid w:val="0058401E"/>
    <w:rsid w:val="005867E0"/>
    <w:rsid w:val="00596612"/>
    <w:rsid w:val="005A29BF"/>
    <w:rsid w:val="005B0143"/>
    <w:rsid w:val="005B1327"/>
    <w:rsid w:val="005B746C"/>
    <w:rsid w:val="005C0D33"/>
    <w:rsid w:val="005C75AB"/>
    <w:rsid w:val="005D398C"/>
    <w:rsid w:val="005D4D63"/>
    <w:rsid w:val="005E21F7"/>
    <w:rsid w:val="005E78BC"/>
    <w:rsid w:val="005F0D00"/>
    <w:rsid w:val="005F0F73"/>
    <w:rsid w:val="005F11E4"/>
    <w:rsid w:val="005F3664"/>
    <w:rsid w:val="005F7761"/>
    <w:rsid w:val="00606A26"/>
    <w:rsid w:val="00617D61"/>
    <w:rsid w:val="00623264"/>
    <w:rsid w:val="006323C0"/>
    <w:rsid w:val="006346A2"/>
    <w:rsid w:val="00640C16"/>
    <w:rsid w:val="006428D9"/>
    <w:rsid w:val="00646701"/>
    <w:rsid w:val="006512A1"/>
    <w:rsid w:val="006525BB"/>
    <w:rsid w:val="006552F5"/>
    <w:rsid w:val="00655E3A"/>
    <w:rsid w:val="00660DA5"/>
    <w:rsid w:val="006616C3"/>
    <w:rsid w:val="00661EFC"/>
    <w:rsid w:val="0067092D"/>
    <w:rsid w:val="006717F6"/>
    <w:rsid w:val="006732AD"/>
    <w:rsid w:val="006757F9"/>
    <w:rsid w:val="006762BA"/>
    <w:rsid w:val="00681759"/>
    <w:rsid w:val="00681BC3"/>
    <w:rsid w:val="006833B4"/>
    <w:rsid w:val="00684BFB"/>
    <w:rsid w:val="0068782C"/>
    <w:rsid w:val="00690342"/>
    <w:rsid w:val="006A2A9E"/>
    <w:rsid w:val="006A795D"/>
    <w:rsid w:val="006B3B4B"/>
    <w:rsid w:val="006B5150"/>
    <w:rsid w:val="006B5934"/>
    <w:rsid w:val="006C0B26"/>
    <w:rsid w:val="006C6A31"/>
    <w:rsid w:val="006C7A82"/>
    <w:rsid w:val="006D24C8"/>
    <w:rsid w:val="006D354E"/>
    <w:rsid w:val="006D69AC"/>
    <w:rsid w:val="006D7EE7"/>
    <w:rsid w:val="006E56A8"/>
    <w:rsid w:val="00702321"/>
    <w:rsid w:val="00706109"/>
    <w:rsid w:val="00710BA2"/>
    <w:rsid w:val="00716021"/>
    <w:rsid w:val="007224E8"/>
    <w:rsid w:val="00723AF2"/>
    <w:rsid w:val="007253B1"/>
    <w:rsid w:val="00725703"/>
    <w:rsid w:val="00730987"/>
    <w:rsid w:val="00731587"/>
    <w:rsid w:val="0074580A"/>
    <w:rsid w:val="00752C97"/>
    <w:rsid w:val="00753A1B"/>
    <w:rsid w:val="00753EF5"/>
    <w:rsid w:val="00756DB6"/>
    <w:rsid w:val="0075739A"/>
    <w:rsid w:val="00761920"/>
    <w:rsid w:val="00763BB4"/>
    <w:rsid w:val="007644BD"/>
    <w:rsid w:val="00766513"/>
    <w:rsid w:val="00771343"/>
    <w:rsid w:val="00777A5F"/>
    <w:rsid w:val="00780831"/>
    <w:rsid w:val="00782F58"/>
    <w:rsid w:val="0078417C"/>
    <w:rsid w:val="00786A58"/>
    <w:rsid w:val="007904CC"/>
    <w:rsid w:val="007922FE"/>
    <w:rsid w:val="00793FF2"/>
    <w:rsid w:val="00797BBD"/>
    <w:rsid w:val="007A0274"/>
    <w:rsid w:val="007A4CF9"/>
    <w:rsid w:val="007A56DB"/>
    <w:rsid w:val="007A59DB"/>
    <w:rsid w:val="007A5BD1"/>
    <w:rsid w:val="007B1659"/>
    <w:rsid w:val="007B71C9"/>
    <w:rsid w:val="007C39FC"/>
    <w:rsid w:val="007C6050"/>
    <w:rsid w:val="007C7AEB"/>
    <w:rsid w:val="007D2D78"/>
    <w:rsid w:val="007D61FC"/>
    <w:rsid w:val="007E0421"/>
    <w:rsid w:val="007E7923"/>
    <w:rsid w:val="007F4F4F"/>
    <w:rsid w:val="00802435"/>
    <w:rsid w:val="00804976"/>
    <w:rsid w:val="0080522E"/>
    <w:rsid w:val="00810504"/>
    <w:rsid w:val="00810F6E"/>
    <w:rsid w:val="008247FF"/>
    <w:rsid w:val="00831C3E"/>
    <w:rsid w:val="0083342F"/>
    <w:rsid w:val="008336B7"/>
    <w:rsid w:val="00836C4F"/>
    <w:rsid w:val="00844095"/>
    <w:rsid w:val="008478C1"/>
    <w:rsid w:val="008518F4"/>
    <w:rsid w:val="00852EF9"/>
    <w:rsid w:val="00853952"/>
    <w:rsid w:val="00855908"/>
    <w:rsid w:val="00856BB6"/>
    <w:rsid w:val="00860204"/>
    <w:rsid w:val="00861B0A"/>
    <w:rsid w:val="00863679"/>
    <w:rsid w:val="00863899"/>
    <w:rsid w:val="00864ECF"/>
    <w:rsid w:val="00877A28"/>
    <w:rsid w:val="008834CD"/>
    <w:rsid w:val="00887CA2"/>
    <w:rsid w:val="008971AF"/>
    <w:rsid w:val="00897399"/>
    <w:rsid w:val="008B3D1A"/>
    <w:rsid w:val="008B6113"/>
    <w:rsid w:val="008B6B22"/>
    <w:rsid w:val="008D293D"/>
    <w:rsid w:val="008E1E09"/>
    <w:rsid w:val="008E3B5A"/>
    <w:rsid w:val="008F483B"/>
    <w:rsid w:val="008F7BAC"/>
    <w:rsid w:val="0090020A"/>
    <w:rsid w:val="0090393D"/>
    <w:rsid w:val="00904E98"/>
    <w:rsid w:val="0091787F"/>
    <w:rsid w:val="009203C5"/>
    <w:rsid w:val="0092048C"/>
    <w:rsid w:val="00921AFC"/>
    <w:rsid w:val="00924EFC"/>
    <w:rsid w:val="009262D6"/>
    <w:rsid w:val="00927D17"/>
    <w:rsid w:val="009317B5"/>
    <w:rsid w:val="00940C70"/>
    <w:rsid w:val="0094257E"/>
    <w:rsid w:val="0094396F"/>
    <w:rsid w:val="0094453C"/>
    <w:rsid w:val="00957D1B"/>
    <w:rsid w:val="0096150F"/>
    <w:rsid w:val="0097049E"/>
    <w:rsid w:val="00976272"/>
    <w:rsid w:val="009815FE"/>
    <w:rsid w:val="00981884"/>
    <w:rsid w:val="00981C46"/>
    <w:rsid w:val="00982D99"/>
    <w:rsid w:val="00984AC3"/>
    <w:rsid w:val="00990961"/>
    <w:rsid w:val="009A12BE"/>
    <w:rsid w:val="009A23B8"/>
    <w:rsid w:val="009A325D"/>
    <w:rsid w:val="009B2F9B"/>
    <w:rsid w:val="009B371C"/>
    <w:rsid w:val="009B456F"/>
    <w:rsid w:val="009B4C8D"/>
    <w:rsid w:val="009C611D"/>
    <w:rsid w:val="009C67C2"/>
    <w:rsid w:val="009C7CCF"/>
    <w:rsid w:val="009C7DF5"/>
    <w:rsid w:val="009D27D8"/>
    <w:rsid w:val="009D5F39"/>
    <w:rsid w:val="009D7373"/>
    <w:rsid w:val="009E0FBF"/>
    <w:rsid w:val="009E2BA3"/>
    <w:rsid w:val="009E3AC0"/>
    <w:rsid w:val="009E5905"/>
    <w:rsid w:val="009E6336"/>
    <w:rsid w:val="009E677E"/>
    <w:rsid w:val="009F236E"/>
    <w:rsid w:val="009F5F5A"/>
    <w:rsid w:val="009F67E0"/>
    <w:rsid w:val="00A02E65"/>
    <w:rsid w:val="00A05915"/>
    <w:rsid w:val="00A1067C"/>
    <w:rsid w:val="00A12FA0"/>
    <w:rsid w:val="00A178DF"/>
    <w:rsid w:val="00A35A8E"/>
    <w:rsid w:val="00A37070"/>
    <w:rsid w:val="00A41C4C"/>
    <w:rsid w:val="00A42DDC"/>
    <w:rsid w:val="00A45497"/>
    <w:rsid w:val="00A50AF9"/>
    <w:rsid w:val="00A51BA1"/>
    <w:rsid w:val="00A57ED5"/>
    <w:rsid w:val="00A63939"/>
    <w:rsid w:val="00A63A02"/>
    <w:rsid w:val="00A64857"/>
    <w:rsid w:val="00A651E3"/>
    <w:rsid w:val="00A66325"/>
    <w:rsid w:val="00A67A56"/>
    <w:rsid w:val="00A705DB"/>
    <w:rsid w:val="00A802DC"/>
    <w:rsid w:val="00A80611"/>
    <w:rsid w:val="00A86942"/>
    <w:rsid w:val="00A91D6F"/>
    <w:rsid w:val="00AA1977"/>
    <w:rsid w:val="00AB031E"/>
    <w:rsid w:val="00AB6A4C"/>
    <w:rsid w:val="00AC0D05"/>
    <w:rsid w:val="00AC1FEE"/>
    <w:rsid w:val="00AC394E"/>
    <w:rsid w:val="00AC7E22"/>
    <w:rsid w:val="00AD09DC"/>
    <w:rsid w:val="00AD1DB5"/>
    <w:rsid w:val="00AD1EC2"/>
    <w:rsid w:val="00AD2D62"/>
    <w:rsid w:val="00AD6330"/>
    <w:rsid w:val="00AE70C4"/>
    <w:rsid w:val="00AE7ADA"/>
    <w:rsid w:val="00AF19CE"/>
    <w:rsid w:val="00AF3485"/>
    <w:rsid w:val="00AF7CF7"/>
    <w:rsid w:val="00B03136"/>
    <w:rsid w:val="00B03370"/>
    <w:rsid w:val="00B20BFC"/>
    <w:rsid w:val="00B22142"/>
    <w:rsid w:val="00B22586"/>
    <w:rsid w:val="00B30F8A"/>
    <w:rsid w:val="00B32290"/>
    <w:rsid w:val="00B32544"/>
    <w:rsid w:val="00B32D01"/>
    <w:rsid w:val="00B341BD"/>
    <w:rsid w:val="00B402B2"/>
    <w:rsid w:val="00B40F7F"/>
    <w:rsid w:val="00B42E33"/>
    <w:rsid w:val="00B47D4A"/>
    <w:rsid w:val="00B51086"/>
    <w:rsid w:val="00B524B4"/>
    <w:rsid w:val="00B547A3"/>
    <w:rsid w:val="00B713D7"/>
    <w:rsid w:val="00B7452A"/>
    <w:rsid w:val="00B766B9"/>
    <w:rsid w:val="00B77925"/>
    <w:rsid w:val="00B827AF"/>
    <w:rsid w:val="00B860DB"/>
    <w:rsid w:val="00B87DBF"/>
    <w:rsid w:val="00B9275F"/>
    <w:rsid w:val="00BA373A"/>
    <w:rsid w:val="00BA416B"/>
    <w:rsid w:val="00BB1352"/>
    <w:rsid w:val="00BB213E"/>
    <w:rsid w:val="00BC6A3D"/>
    <w:rsid w:val="00BC7E65"/>
    <w:rsid w:val="00BD4A89"/>
    <w:rsid w:val="00BE4674"/>
    <w:rsid w:val="00BE7030"/>
    <w:rsid w:val="00BF0553"/>
    <w:rsid w:val="00BF7E68"/>
    <w:rsid w:val="00C07418"/>
    <w:rsid w:val="00C07B22"/>
    <w:rsid w:val="00C15C9E"/>
    <w:rsid w:val="00C21295"/>
    <w:rsid w:val="00C30B43"/>
    <w:rsid w:val="00C4264D"/>
    <w:rsid w:val="00C43DF8"/>
    <w:rsid w:val="00C45F2E"/>
    <w:rsid w:val="00C532E1"/>
    <w:rsid w:val="00C53698"/>
    <w:rsid w:val="00C542B0"/>
    <w:rsid w:val="00C573D6"/>
    <w:rsid w:val="00C6749F"/>
    <w:rsid w:val="00C75371"/>
    <w:rsid w:val="00C76D41"/>
    <w:rsid w:val="00C84D88"/>
    <w:rsid w:val="00C870E7"/>
    <w:rsid w:val="00C90F74"/>
    <w:rsid w:val="00CA4445"/>
    <w:rsid w:val="00CA7343"/>
    <w:rsid w:val="00CB23CD"/>
    <w:rsid w:val="00CB2A38"/>
    <w:rsid w:val="00CB2E2C"/>
    <w:rsid w:val="00CC4CD4"/>
    <w:rsid w:val="00CC74EC"/>
    <w:rsid w:val="00CD61E1"/>
    <w:rsid w:val="00CD74F9"/>
    <w:rsid w:val="00CD776B"/>
    <w:rsid w:val="00CD7A85"/>
    <w:rsid w:val="00CE0DDF"/>
    <w:rsid w:val="00CE5576"/>
    <w:rsid w:val="00CF1A52"/>
    <w:rsid w:val="00CF2A4D"/>
    <w:rsid w:val="00CF42EF"/>
    <w:rsid w:val="00CF5D70"/>
    <w:rsid w:val="00CF5F02"/>
    <w:rsid w:val="00CF77E8"/>
    <w:rsid w:val="00CF7ADA"/>
    <w:rsid w:val="00D11E5C"/>
    <w:rsid w:val="00D120BB"/>
    <w:rsid w:val="00D21E82"/>
    <w:rsid w:val="00D2642A"/>
    <w:rsid w:val="00D30879"/>
    <w:rsid w:val="00D32BCF"/>
    <w:rsid w:val="00D371AA"/>
    <w:rsid w:val="00D4434C"/>
    <w:rsid w:val="00D44D74"/>
    <w:rsid w:val="00D45621"/>
    <w:rsid w:val="00D46FD6"/>
    <w:rsid w:val="00D53597"/>
    <w:rsid w:val="00D53BF2"/>
    <w:rsid w:val="00D56902"/>
    <w:rsid w:val="00D57DFE"/>
    <w:rsid w:val="00D633A2"/>
    <w:rsid w:val="00D63467"/>
    <w:rsid w:val="00D63A6E"/>
    <w:rsid w:val="00D661EC"/>
    <w:rsid w:val="00D67283"/>
    <w:rsid w:val="00D7241C"/>
    <w:rsid w:val="00D75D86"/>
    <w:rsid w:val="00D85A5C"/>
    <w:rsid w:val="00D86897"/>
    <w:rsid w:val="00D86B5A"/>
    <w:rsid w:val="00D92274"/>
    <w:rsid w:val="00D93499"/>
    <w:rsid w:val="00D9459E"/>
    <w:rsid w:val="00D9481C"/>
    <w:rsid w:val="00DA592E"/>
    <w:rsid w:val="00DA5D23"/>
    <w:rsid w:val="00DB28CF"/>
    <w:rsid w:val="00DB423F"/>
    <w:rsid w:val="00DB5CE8"/>
    <w:rsid w:val="00DC24AA"/>
    <w:rsid w:val="00DC2972"/>
    <w:rsid w:val="00DC35BE"/>
    <w:rsid w:val="00DC4D4B"/>
    <w:rsid w:val="00DD07E9"/>
    <w:rsid w:val="00DD7485"/>
    <w:rsid w:val="00DE2E9B"/>
    <w:rsid w:val="00DF6F8B"/>
    <w:rsid w:val="00DF7C72"/>
    <w:rsid w:val="00E00464"/>
    <w:rsid w:val="00E00F48"/>
    <w:rsid w:val="00E01144"/>
    <w:rsid w:val="00E015B5"/>
    <w:rsid w:val="00E03793"/>
    <w:rsid w:val="00E11384"/>
    <w:rsid w:val="00E153BC"/>
    <w:rsid w:val="00E164FA"/>
    <w:rsid w:val="00E225FC"/>
    <w:rsid w:val="00E2402D"/>
    <w:rsid w:val="00E26CCC"/>
    <w:rsid w:val="00E3134B"/>
    <w:rsid w:val="00E3326F"/>
    <w:rsid w:val="00E350D5"/>
    <w:rsid w:val="00E35BFB"/>
    <w:rsid w:val="00E400DB"/>
    <w:rsid w:val="00E42D08"/>
    <w:rsid w:val="00E47311"/>
    <w:rsid w:val="00E5181D"/>
    <w:rsid w:val="00E54B61"/>
    <w:rsid w:val="00E559E5"/>
    <w:rsid w:val="00E55DD4"/>
    <w:rsid w:val="00E57F47"/>
    <w:rsid w:val="00E64FF4"/>
    <w:rsid w:val="00E669A6"/>
    <w:rsid w:val="00E72292"/>
    <w:rsid w:val="00E735CE"/>
    <w:rsid w:val="00E757AA"/>
    <w:rsid w:val="00E807F4"/>
    <w:rsid w:val="00E82A89"/>
    <w:rsid w:val="00E91166"/>
    <w:rsid w:val="00E926BA"/>
    <w:rsid w:val="00E96910"/>
    <w:rsid w:val="00EA22C5"/>
    <w:rsid w:val="00EA6CDF"/>
    <w:rsid w:val="00EB3E65"/>
    <w:rsid w:val="00EC23B1"/>
    <w:rsid w:val="00EC54A1"/>
    <w:rsid w:val="00ED4FD6"/>
    <w:rsid w:val="00ED772D"/>
    <w:rsid w:val="00EE08FD"/>
    <w:rsid w:val="00EE09B5"/>
    <w:rsid w:val="00EE693C"/>
    <w:rsid w:val="00EE6BB2"/>
    <w:rsid w:val="00EE74A9"/>
    <w:rsid w:val="00F04F71"/>
    <w:rsid w:val="00F122CF"/>
    <w:rsid w:val="00F14CEE"/>
    <w:rsid w:val="00F2019A"/>
    <w:rsid w:val="00F203A3"/>
    <w:rsid w:val="00F25FC6"/>
    <w:rsid w:val="00F273E4"/>
    <w:rsid w:val="00F2766D"/>
    <w:rsid w:val="00F30889"/>
    <w:rsid w:val="00F30C68"/>
    <w:rsid w:val="00F3104C"/>
    <w:rsid w:val="00F33975"/>
    <w:rsid w:val="00F36344"/>
    <w:rsid w:val="00F37EF1"/>
    <w:rsid w:val="00F47E98"/>
    <w:rsid w:val="00F61FF0"/>
    <w:rsid w:val="00F7112F"/>
    <w:rsid w:val="00F72750"/>
    <w:rsid w:val="00F749F4"/>
    <w:rsid w:val="00F848FD"/>
    <w:rsid w:val="00F84977"/>
    <w:rsid w:val="00F90847"/>
    <w:rsid w:val="00F91B8D"/>
    <w:rsid w:val="00F949DB"/>
    <w:rsid w:val="00F977B8"/>
    <w:rsid w:val="00FA2B69"/>
    <w:rsid w:val="00FA7231"/>
    <w:rsid w:val="00FA7AD2"/>
    <w:rsid w:val="00FB0D85"/>
    <w:rsid w:val="00FB5267"/>
    <w:rsid w:val="00FC1CEE"/>
    <w:rsid w:val="00FC2597"/>
    <w:rsid w:val="00FC2D4D"/>
    <w:rsid w:val="00FC68BD"/>
    <w:rsid w:val="00FC7D6C"/>
    <w:rsid w:val="00FD5F3B"/>
    <w:rsid w:val="00FE1E3B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8C14E"/>
  <w15:docId w15:val="{2A530C6D-EAE6-4B69-8ACC-06755EFD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8C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85395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3A2"/>
    <w:rPr>
      <w:color w:val="0000FF"/>
      <w:u w:val="single"/>
    </w:rPr>
  </w:style>
  <w:style w:type="character" w:customStyle="1" w:styleId="postbody1">
    <w:name w:val="postbody1"/>
    <w:rsid w:val="00D633A2"/>
    <w:rPr>
      <w:sz w:val="14"/>
      <w:szCs w:val="14"/>
    </w:rPr>
  </w:style>
  <w:style w:type="character" w:styleId="a4">
    <w:name w:val="Strong"/>
    <w:uiPriority w:val="22"/>
    <w:qFormat/>
    <w:rsid w:val="00D633A2"/>
    <w:rPr>
      <w:b/>
      <w:bCs/>
    </w:rPr>
  </w:style>
  <w:style w:type="paragraph" w:styleId="a5">
    <w:name w:val="List Paragraph"/>
    <w:basedOn w:val="a"/>
    <w:uiPriority w:val="34"/>
    <w:qFormat/>
    <w:rsid w:val="00D633A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t16white">
    <w:name w:val="t16white"/>
    <w:basedOn w:val="a0"/>
    <w:rsid w:val="00181AF2"/>
  </w:style>
  <w:style w:type="character" w:customStyle="1" w:styleId="apple-converted-space">
    <w:name w:val="apple-converted-space"/>
    <w:basedOn w:val="a0"/>
    <w:rsid w:val="00181AF2"/>
  </w:style>
  <w:style w:type="paragraph" w:styleId="a6">
    <w:name w:val="Note Heading"/>
    <w:basedOn w:val="a"/>
    <w:next w:val="a"/>
    <w:link w:val="a7"/>
    <w:uiPriority w:val="99"/>
    <w:unhideWhenUsed/>
    <w:rsid w:val="00AB6A4C"/>
    <w:pPr>
      <w:jc w:val="center"/>
    </w:pPr>
    <w:rPr>
      <w:rFonts w:asciiTheme="minorHAnsi" w:eastAsia="標楷體" w:hAnsi="標楷體"/>
      <w:b/>
      <w:sz w:val="28"/>
    </w:rPr>
  </w:style>
  <w:style w:type="character" w:customStyle="1" w:styleId="a7">
    <w:name w:val="註釋標題 字元"/>
    <w:basedOn w:val="a0"/>
    <w:link w:val="a6"/>
    <w:uiPriority w:val="99"/>
    <w:rsid w:val="00AB6A4C"/>
    <w:rPr>
      <w:rFonts w:eastAsia="標楷體" w:hAnsi="標楷體" w:cs="Times New Roman"/>
      <w:b/>
      <w:sz w:val="28"/>
      <w:szCs w:val="24"/>
    </w:rPr>
  </w:style>
  <w:style w:type="paragraph" w:styleId="a8">
    <w:name w:val="Closing"/>
    <w:basedOn w:val="a"/>
    <w:link w:val="a9"/>
    <w:uiPriority w:val="99"/>
    <w:unhideWhenUsed/>
    <w:rsid w:val="00AB6A4C"/>
    <w:pPr>
      <w:ind w:leftChars="1800" w:left="100"/>
    </w:pPr>
    <w:rPr>
      <w:rFonts w:asciiTheme="minorHAnsi" w:eastAsia="標楷體" w:hAnsi="標楷體"/>
      <w:b/>
      <w:sz w:val="28"/>
    </w:rPr>
  </w:style>
  <w:style w:type="character" w:customStyle="1" w:styleId="a9">
    <w:name w:val="結語 字元"/>
    <w:basedOn w:val="a0"/>
    <w:link w:val="a8"/>
    <w:uiPriority w:val="99"/>
    <w:rsid w:val="00AB6A4C"/>
    <w:rPr>
      <w:rFonts w:eastAsia="標楷體" w:hAnsi="標楷體" w:cs="Times New Roman"/>
      <w:b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AB0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B031E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B0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B031E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4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853952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f0">
    <w:name w:val="Table Grid"/>
    <w:basedOn w:val="a1"/>
    <w:uiPriority w:val="39"/>
    <w:rsid w:val="00766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CC303-700F-4A53-AD47-3589A76F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台北榮民總醫院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anaa-41005</dc:creator>
  <cp:keywords/>
  <dc:description/>
  <cp:lastModifiedBy>USER</cp:lastModifiedBy>
  <cp:revision>2</cp:revision>
  <cp:lastPrinted>2022-09-08T01:20:00Z</cp:lastPrinted>
  <dcterms:created xsi:type="dcterms:W3CDTF">2022-09-22T02:03:00Z</dcterms:created>
  <dcterms:modified xsi:type="dcterms:W3CDTF">2022-09-22T02:03:00Z</dcterms:modified>
</cp:coreProperties>
</file>