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8FF" w:rsidRDefault="00F728FF">
      <w:pPr>
        <w:pStyle w:val="Textbody"/>
      </w:pPr>
    </w:p>
    <w:tbl>
      <w:tblPr>
        <w:tblW w:w="10941" w:type="dxa"/>
        <w:tblInd w:w="4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569"/>
        <w:gridCol w:w="853"/>
        <w:gridCol w:w="285"/>
        <w:gridCol w:w="1138"/>
        <w:gridCol w:w="710"/>
        <w:gridCol w:w="285"/>
        <w:gridCol w:w="996"/>
        <w:gridCol w:w="164"/>
        <w:gridCol w:w="1923"/>
        <w:gridCol w:w="1202"/>
        <w:gridCol w:w="2261"/>
      </w:tblGrid>
      <w:tr w:rsidR="00F728FF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0941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28FF" w:rsidRDefault="002C420F">
            <w:pPr>
              <w:pStyle w:val="Standard"/>
              <w:spacing w:line="500" w:lineRule="exact"/>
              <w:jc w:val="center"/>
              <w:rPr>
                <w:b/>
                <w:bCs/>
                <w:spacing w:val="-6"/>
                <w:sz w:val="48"/>
                <w:szCs w:val="48"/>
              </w:rPr>
            </w:pPr>
            <w:r>
              <w:rPr>
                <w:b/>
                <w:bCs/>
                <w:spacing w:val="-6"/>
                <w:sz w:val="48"/>
                <w:szCs w:val="48"/>
              </w:rPr>
              <w:t>公教人員保險失能給付請領書</w:t>
            </w:r>
          </w:p>
        </w:tc>
      </w:tr>
      <w:tr w:rsidR="00F728FF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941" w:type="dxa"/>
            <w:gridSpan w:val="12"/>
            <w:tcBorders>
              <w:bottom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28FF" w:rsidRDefault="002C420F" w:rsidP="008D17DA">
            <w:pPr>
              <w:pStyle w:val="Standard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標楷體" w:hAnsi="標楷體" w:cs="標楷體"/>
                <w:b/>
                <w:spacing w:val="20"/>
              </w:rPr>
              <w:t>（填表前請詳閱背面說明</w:t>
            </w:r>
            <w:r w:rsidR="008D17DA">
              <w:rPr>
                <w:rFonts w:ascii="標楷體" w:hAnsi="標楷體" w:cs="標楷體" w:hint="eastAsia"/>
                <w:b/>
                <w:spacing w:val="20"/>
              </w:rPr>
              <w:t xml:space="preserve"> </w:t>
            </w:r>
            <w:r w:rsidR="008D17DA">
              <w:rPr>
                <w:rFonts w:ascii="標楷體" w:hAnsi="標楷體" w:cs="標楷體"/>
                <w:b/>
                <w:spacing w:val="20"/>
              </w:rPr>
              <w:t xml:space="preserve">  </w:t>
            </w:r>
            <w:r>
              <w:rPr>
                <w:rFonts w:ascii="標楷體" w:hAnsi="標楷體" w:cs="標楷體"/>
                <w:b/>
                <w:spacing w:val="20"/>
              </w:rPr>
              <w:t>）</w:t>
            </w:r>
            <w:r>
              <w:rPr>
                <w:rFonts w:ascii="標楷體" w:hAnsi="標楷體" w:cs="標楷體"/>
                <w:b/>
                <w:spacing w:val="20"/>
              </w:rPr>
              <w:t xml:space="preserve">  </w:t>
            </w:r>
            <w:r>
              <w:t>填表日期</w:t>
            </w:r>
            <w:r w:rsidR="008D17DA">
              <w:rPr>
                <w:rFonts w:hint="eastAsia"/>
              </w:rPr>
              <w:t xml:space="preserve"> </w:t>
            </w:r>
            <w:r w:rsidR="008D17DA">
              <w:t xml:space="preserve">     </w:t>
            </w:r>
            <w:r>
              <w:rPr>
                <w:rFonts w:eastAsia="Times New Roman"/>
              </w:rPr>
              <w:t xml:space="preserve">      </w:t>
            </w:r>
            <w:r>
              <w:t>年</w:t>
            </w:r>
            <w:r>
              <w:rPr>
                <w:rFonts w:eastAsia="Times New Roman"/>
              </w:rPr>
              <w:t xml:space="preserve"> </w:t>
            </w:r>
            <w:r w:rsidR="008D17DA">
              <w:rPr>
                <w:rFonts w:eastAsia="Times New Roman"/>
              </w:rPr>
              <w:t xml:space="preserve">      </w:t>
            </w:r>
            <w:r>
              <w:rPr>
                <w:rFonts w:eastAsia="Times New Roman"/>
              </w:rPr>
              <w:t xml:space="preserve">    </w:t>
            </w:r>
            <w:r w:rsidR="008D17DA">
              <w:rPr>
                <w:rFonts w:eastAsia="Times New Roman"/>
              </w:rPr>
              <w:t xml:space="preserve"> </w:t>
            </w:r>
            <w:r>
              <w:t>月</w:t>
            </w:r>
            <w:r w:rsidR="008D17DA">
              <w:rPr>
                <w:rFonts w:hint="eastAsia"/>
              </w:rPr>
              <w:t xml:space="preserve"> </w:t>
            </w:r>
            <w:r w:rsidR="008D17DA">
              <w:t xml:space="preserve">  </w:t>
            </w:r>
            <w:r>
              <w:rPr>
                <w:rFonts w:eastAsia="Times New Roman"/>
              </w:rPr>
              <w:t xml:space="preserve"> </w:t>
            </w:r>
            <w:r w:rsidR="008D17DA">
              <w:rPr>
                <w:rFonts w:eastAsia="Times New Roman"/>
              </w:rPr>
              <w:t xml:space="preserve">     </w:t>
            </w:r>
            <w:r>
              <w:rPr>
                <w:rFonts w:eastAsia="Times New Roman"/>
              </w:rPr>
              <w:t xml:space="preserve">   </w:t>
            </w:r>
            <w:r>
              <w:t>日</w:t>
            </w:r>
            <w:r>
              <w:rPr>
                <w:rFonts w:eastAsia="Times New Roman"/>
              </w:rPr>
              <w:t xml:space="preserve">           </w:t>
            </w:r>
            <w:r w:rsidR="008D17DA">
              <w:rPr>
                <w:rFonts w:eastAsia="Times New Roman"/>
              </w:rPr>
              <w:t xml:space="preserve">                  </w:t>
            </w:r>
            <w:r>
              <w:rPr>
                <w:rFonts w:eastAsia="Times New Roman"/>
              </w:rPr>
              <w:t xml:space="preserve">        </w:t>
            </w:r>
            <w:r>
              <w:t>105.3.18</w:t>
            </w:r>
            <w:r>
              <w:rPr>
                <w:rFonts w:ascii="標楷體" w:hAnsi="標楷體" w:cs="標楷體"/>
                <w:sz w:val="24"/>
                <w:szCs w:val="24"/>
              </w:rPr>
              <w:t>起適用</w:t>
            </w:r>
          </w:p>
        </w:tc>
      </w:tr>
      <w:tr w:rsidR="00F728FF">
        <w:tblPrEx>
          <w:tblCellMar>
            <w:top w:w="0" w:type="dxa"/>
            <w:bottom w:w="0" w:type="dxa"/>
          </w:tblCellMar>
        </w:tblPrEx>
        <w:trPr>
          <w:cantSplit/>
          <w:trHeight w:hRule="exact" w:val="523"/>
        </w:trPr>
        <w:tc>
          <w:tcPr>
            <w:tcW w:w="1977" w:type="dxa"/>
            <w:gridSpan w:val="3"/>
            <w:tcBorders>
              <w:top w:val="single" w:sz="18" w:space="0" w:color="008000"/>
              <w:left w:val="single" w:sz="18" w:space="0" w:color="008000"/>
              <w:bottom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8FF" w:rsidRDefault="002C420F" w:rsidP="008D17DA">
            <w:pPr>
              <w:pStyle w:val="Standard"/>
              <w:jc w:val="distribute"/>
              <w:rPr>
                <w:b/>
                <w:spacing w:val="-14"/>
                <w:sz w:val="24"/>
                <w:szCs w:val="24"/>
              </w:rPr>
            </w:pPr>
            <w:r>
              <w:rPr>
                <w:b/>
                <w:spacing w:val="-14"/>
                <w:sz w:val="24"/>
                <w:szCs w:val="24"/>
              </w:rPr>
              <w:t>被</w:t>
            </w:r>
            <w:r>
              <w:rPr>
                <w:rFonts w:eastAsia="Times New Roman"/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b/>
                <w:spacing w:val="-14"/>
                <w:sz w:val="24"/>
                <w:szCs w:val="24"/>
              </w:rPr>
              <w:t>保</w:t>
            </w:r>
            <w:r>
              <w:rPr>
                <w:rFonts w:eastAsia="Times New Roman"/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b/>
                <w:spacing w:val="-14"/>
                <w:sz w:val="24"/>
                <w:szCs w:val="24"/>
              </w:rPr>
              <w:t>險</w:t>
            </w:r>
            <w:r>
              <w:rPr>
                <w:rFonts w:eastAsia="Times New Roman"/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b/>
                <w:spacing w:val="-14"/>
                <w:sz w:val="24"/>
                <w:szCs w:val="24"/>
              </w:rPr>
              <w:t>人</w:t>
            </w:r>
          </w:p>
          <w:p w:rsidR="00F728FF" w:rsidRDefault="002C420F" w:rsidP="008D17DA">
            <w:pPr>
              <w:pStyle w:val="Standard"/>
              <w:jc w:val="distribut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姓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名</w:t>
            </w:r>
          </w:p>
        </w:tc>
        <w:tc>
          <w:tcPr>
            <w:tcW w:w="3414" w:type="dxa"/>
            <w:gridSpan w:val="5"/>
            <w:tcBorders>
              <w:top w:val="single" w:sz="18" w:space="0" w:color="008000"/>
              <w:left w:val="single" w:sz="18" w:space="0" w:color="008000"/>
              <w:bottom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8FF" w:rsidRDefault="00F728FF">
            <w:pPr>
              <w:pStyle w:val="Standard"/>
              <w:snapToGrid w:val="0"/>
              <w:ind w:right="-33"/>
              <w:jc w:val="both"/>
              <w:rPr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tcBorders>
              <w:top w:val="single" w:sz="18" w:space="0" w:color="008000"/>
              <w:left w:val="single" w:sz="18" w:space="0" w:color="008000"/>
              <w:bottom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8FF" w:rsidRDefault="002C420F" w:rsidP="008D17DA">
            <w:pPr>
              <w:pStyle w:val="Standard"/>
              <w:jc w:val="distribut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身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分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證</w:t>
            </w:r>
          </w:p>
          <w:p w:rsidR="00F728FF" w:rsidRDefault="002C420F" w:rsidP="008D17DA">
            <w:pPr>
              <w:pStyle w:val="Standard"/>
              <w:jc w:val="distribut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統一編號</w:t>
            </w:r>
          </w:p>
        </w:tc>
        <w:tc>
          <w:tcPr>
            <w:tcW w:w="3463" w:type="dxa"/>
            <w:gridSpan w:val="2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8FF" w:rsidRDefault="00F728FF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F728FF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55" w:type="dxa"/>
            <w:vMerge w:val="restart"/>
            <w:tcBorders>
              <w:top w:val="single" w:sz="18" w:space="0" w:color="008000"/>
              <w:left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8FF" w:rsidRDefault="002C420F">
            <w:pPr>
              <w:pStyle w:val="Standard"/>
              <w:jc w:val="both"/>
              <w:rPr>
                <w:b/>
                <w:spacing w:val="-14"/>
                <w:sz w:val="24"/>
                <w:szCs w:val="24"/>
              </w:rPr>
            </w:pPr>
            <w:r>
              <w:rPr>
                <w:b/>
                <w:spacing w:val="-14"/>
                <w:sz w:val="24"/>
                <w:szCs w:val="24"/>
              </w:rPr>
              <w:t>保險事故</w:t>
            </w:r>
          </w:p>
        </w:tc>
        <w:tc>
          <w:tcPr>
            <w:tcW w:w="1422" w:type="dxa"/>
            <w:gridSpan w:val="2"/>
            <w:tcBorders>
              <w:top w:val="single" w:sz="18" w:space="0" w:color="008000"/>
              <w:left w:val="single" w:sz="18" w:space="0" w:color="008000"/>
              <w:bottom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8FF" w:rsidRDefault="002C420F" w:rsidP="008D17DA">
            <w:pPr>
              <w:pStyle w:val="Standard"/>
              <w:jc w:val="distribut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保險事故日</w:t>
            </w:r>
          </w:p>
        </w:tc>
        <w:tc>
          <w:tcPr>
            <w:tcW w:w="2133" w:type="dxa"/>
            <w:gridSpan w:val="3"/>
            <w:tcBorders>
              <w:top w:val="single" w:sz="18" w:space="0" w:color="008000"/>
              <w:left w:val="single" w:sz="18" w:space="0" w:color="008000"/>
              <w:bottom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8FF" w:rsidRDefault="00F728FF">
            <w:pPr>
              <w:pStyle w:val="Standard"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single" w:sz="18" w:space="0" w:color="008000"/>
              <w:left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8FF" w:rsidRDefault="002C420F">
            <w:pPr>
              <w:pStyle w:val="Standard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疾病名稱或傷害原因</w:t>
            </w:r>
          </w:p>
        </w:tc>
        <w:tc>
          <w:tcPr>
            <w:tcW w:w="2087" w:type="dxa"/>
            <w:gridSpan w:val="2"/>
            <w:vMerge w:val="restart"/>
            <w:tcBorders>
              <w:top w:val="single" w:sz="18" w:space="0" w:color="008000"/>
              <w:left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8FF" w:rsidRDefault="00F728FF">
            <w:pPr>
              <w:pStyle w:val="Standard"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tcBorders>
              <w:top w:val="single" w:sz="18" w:space="0" w:color="008000"/>
              <w:left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8FF" w:rsidRDefault="002C420F">
            <w:pPr>
              <w:pStyle w:val="Standard"/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失能標準</w:t>
            </w:r>
          </w:p>
        </w:tc>
        <w:tc>
          <w:tcPr>
            <w:tcW w:w="2261" w:type="dxa"/>
            <w:vMerge w:val="restart"/>
            <w:tcBorders>
              <w:top w:val="single" w:sz="18" w:space="0" w:color="008000"/>
              <w:left w:val="single" w:sz="18" w:space="0" w:color="008000"/>
              <w:right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8FF" w:rsidRDefault="002C420F">
            <w:pPr>
              <w:pStyle w:val="Standard"/>
              <w:spacing w:line="360" w:lineRule="exact"/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</w:t>
            </w:r>
            <w:r w:rsidR="008D17DA">
              <w:rPr>
                <w:rFonts w:eastAsia="Times New Roman"/>
                <w:b/>
                <w:sz w:val="24"/>
                <w:szCs w:val="24"/>
              </w:rPr>
              <w:t xml:space="preserve">      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失能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第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8D17DA">
              <w:rPr>
                <w:rFonts w:eastAsia="Times New Roman"/>
                <w:b/>
                <w:sz w:val="24"/>
                <w:szCs w:val="24"/>
              </w:rPr>
              <w:t xml:space="preserve">    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號</w:t>
            </w:r>
          </w:p>
        </w:tc>
      </w:tr>
      <w:tr w:rsidR="00F728FF">
        <w:tblPrEx>
          <w:tblCellMar>
            <w:top w:w="0" w:type="dxa"/>
            <w:bottom w:w="0" w:type="dxa"/>
          </w:tblCellMar>
        </w:tblPrEx>
        <w:trPr>
          <w:cantSplit/>
          <w:trHeight w:hRule="exact" w:val="522"/>
        </w:trPr>
        <w:tc>
          <w:tcPr>
            <w:tcW w:w="555" w:type="dxa"/>
            <w:vMerge/>
            <w:tcBorders>
              <w:top w:val="single" w:sz="18" w:space="0" w:color="008000"/>
              <w:left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C420F"/>
        </w:tc>
        <w:tc>
          <w:tcPr>
            <w:tcW w:w="1422" w:type="dxa"/>
            <w:gridSpan w:val="2"/>
            <w:tcBorders>
              <w:top w:val="single" w:sz="18" w:space="0" w:color="008000"/>
              <w:left w:val="single" w:sz="18" w:space="0" w:color="008000"/>
              <w:bottom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8FF" w:rsidRDefault="002C420F" w:rsidP="008D17DA">
            <w:pPr>
              <w:pStyle w:val="Standard"/>
              <w:jc w:val="distribut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失能部位</w:t>
            </w:r>
          </w:p>
        </w:tc>
        <w:tc>
          <w:tcPr>
            <w:tcW w:w="2133" w:type="dxa"/>
            <w:gridSpan w:val="3"/>
            <w:tcBorders>
              <w:top w:val="single" w:sz="18" w:space="0" w:color="008000"/>
              <w:left w:val="single" w:sz="18" w:space="0" w:color="008000"/>
              <w:bottom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8FF" w:rsidRDefault="00F728FF">
            <w:pPr>
              <w:pStyle w:val="Standard"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18" w:space="0" w:color="008000"/>
              <w:left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C420F"/>
        </w:tc>
        <w:tc>
          <w:tcPr>
            <w:tcW w:w="2087" w:type="dxa"/>
            <w:gridSpan w:val="2"/>
            <w:vMerge/>
            <w:tcBorders>
              <w:top w:val="single" w:sz="18" w:space="0" w:color="008000"/>
              <w:left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C420F"/>
        </w:tc>
        <w:tc>
          <w:tcPr>
            <w:tcW w:w="1202" w:type="dxa"/>
            <w:vMerge/>
            <w:tcBorders>
              <w:top w:val="single" w:sz="18" w:space="0" w:color="008000"/>
              <w:left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C420F"/>
        </w:tc>
        <w:tc>
          <w:tcPr>
            <w:tcW w:w="2261" w:type="dxa"/>
            <w:vMerge/>
            <w:tcBorders>
              <w:top w:val="single" w:sz="18" w:space="0" w:color="008000"/>
              <w:left w:val="single" w:sz="18" w:space="0" w:color="008000"/>
              <w:right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C420F"/>
        </w:tc>
      </w:tr>
      <w:tr w:rsidR="00F728FF">
        <w:tblPrEx>
          <w:tblCellMar>
            <w:top w:w="0" w:type="dxa"/>
            <w:bottom w:w="0" w:type="dxa"/>
          </w:tblCellMar>
        </w:tblPrEx>
        <w:trPr>
          <w:cantSplit/>
          <w:trHeight w:hRule="exact" w:val="522"/>
        </w:trPr>
        <w:tc>
          <w:tcPr>
            <w:tcW w:w="555" w:type="dxa"/>
            <w:vMerge/>
            <w:tcBorders>
              <w:top w:val="single" w:sz="18" w:space="0" w:color="008000"/>
              <w:left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C420F"/>
        </w:tc>
        <w:tc>
          <w:tcPr>
            <w:tcW w:w="1422" w:type="dxa"/>
            <w:gridSpan w:val="2"/>
            <w:tcBorders>
              <w:top w:val="single" w:sz="18" w:space="0" w:color="008000"/>
              <w:left w:val="single" w:sz="18" w:space="0" w:color="008000"/>
              <w:bottom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8FF" w:rsidRDefault="002C420F" w:rsidP="008D17DA">
            <w:pPr>
              <w:pStyle w:val="Standard"/>
              <w:ind w:right="-33"/>
              <w:jc w:val="distribut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醫院名稱</w:t>
            </w:r>
          </w:p>
        </w:tc>
        <w:tc>
          <w:tcPr>
            <w:tcW w:w="3414" w:type="dxa"/>
            <w:gridSpan w:val="5"/>
            <w:tcBorders>
              <w:top w:val="single" w:sz="18" w:space="0" w:color="008000"/>
              <w:left w:val="single" w:sz="18" w:space="0" w:color="008000"/>
              <w:bottom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8FF" w:rsidRDefault="00F728FF">
            <w:pPr>
              <w:pStyle w:val="Standard"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tcBorders>
              <w:top w:val="single" w:sz="18" w:space="0" w:color="008000"/>
              <w:left w:val="single" w:sz="18" w:space="0" w:color="008000"/>
              <w:bottom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8FF" w:rsidRDefault="002C420F" w:rsidP="008D17DA">
            <w:pPr>
              <w:pStyle w:val="Standard"/>
              <w:rPr>
                <w:b/>
                <w:sz w:val="24"/>
                <w:szCs w:val="24"/>
              </w:rPr>
            </w:pPr>
            <w:r w:rsidRPr="008D17DA">
              <w:rPr>
                <w:b/>
                <w:spacing w:val="102"/>
                <w:kern w:val="0"/>
                <w:sz w:val="24"/>
                <w:szCs w:val="24"/>
                <w:fitText w:val="1920" w:id="-1198871295"/>
              </w:rPr>
              <w:t>醫</w:t>
            </w:r>
            <w:r w:rsidR="008D17DA" w:rsidRPr="008D17DA">
              <w:rPr>
                <w:rFonts w:hint="eastAsia"/>
                <w:b/>
                <w:spacing w:val="102"/>
                <w:kern w:val="0"/>
                <w:sz w:val="24"/>
                <w:szCs w:val="24"/>
                <w:fitText w:val="1920" w:id="-1198871295"/>
              </w:rPr>
              <w:t xml:space="preserve"> </w:t>
            </w:r>
            <w:r w:rsidRPr="008D17DA">
              <w:rPr>
                <w:b/>
                <w:spacing w:val="102"/>
                <w:kern w:val="0"/>
                <w:sz w:val="24"/>
                <w:szCs w:val="24"/>
                <w:fitText w:val="1920" w:id="-1198871295"/>
              </w:rPr>
              <w:t>院</w:t>
            </w:r>
            <w:r w:rsidR="008D17DA" w:rsidRPr="008D17DA">
              <w:rPr>
                <w:rFonts w:hint="eastAsia"/>
                <w:b/>
                <w:spacing w:val="102"/>
                <w:kern w:val="0"/>
                <w:sz w:val="24"/>
                <w:szCs w:val="24"/>
                <w:fitText w:val="1920" w:id="-1198871295"/>
              </w:rPr>
              <w:t xml:space="preserve"> </w:t>
            </w:r>
            <w:r w:rsidRPr="008D17DA">
              <w:rPr>
                <w:b/>
                <w:spacing w:val="102"/>
                <w:kern w:val="0"/>
                <w:sz w:val="24"/>
                <w:szCs w:val="24"/>
                <w:fitText w:val="1920" w:id="-1198871295"/>
              </w:rPr>
              <w:t>地</w:t>
            </w:r>
            <w:r w:rsidR="008D17DA" w:rsidRPr="008D17DA">
              <w:rPr>
                <w:rFonts w:hint="eastAsia"/>
                <w:b/>
                <w:spacing w:val="102"/>
                <w:kern w:val="0"/>
                <w:sz w:val="24"/>
                <w:szCs w:val="24"/>
                <w:fitText w:val="1920" w:id="-1198871295"/>
              </w:rPr>
              <w:t xml:space="preserve"> </w:t>
            </w:r>
            <w:r w:rsidR="008D17DA" w:rsidRPr="008D17DA">
              <w:rPr>
                <w:b/>
                <w:spacing w:val="102"/>
                <w:kern w:val="0"/>
                <w:sz w:val="24"/>
                <w:szCs w:val="24"/>
                <w:fitText w:val="1920" w:id="-1198871295"/>
              </w:rPr>
              <w:t xml:space="preserve"> </w:t>
            </w:r>
            <w:r w:rsidRPr="008D17DA">
              <w:rPr>
                <w:b/>
                <w:spacing w:val="6"/>
                <w:kern w:val="0"/>
                <w:sz w:val="24"/>
                <w:szCs w:val="24"/>
                <w:fitText w:val="1920" w:id="-1198871295"/>
              </w:rPr>
              <w:t>址</w:t>
            </w:r>
          </w:p>
        </w:tc>
        <w:tc>
          <w:tcPr>
            <w:tcW w:w="3463" w:type="dxa"/>
            <w:gridSpan w:val="2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8FF" w:rsidRDefault="00F728FF">
            <w:pPr>
              <w:pStyle w:val="Standard"/>
              <w:snapToGrid w:val="0"/>
              <w:rPr>
                <w:b/>
                <w:sz w:val="24"/>
                <w:szCs w:val="24"/>
              </w:rPr>
            </w:pPr>
          </w:p>
        </w:tc>
      </w:tr>
      <w:tr w:rsidR="00F728FF">
        <w:tblPrEx>
          <w:tblCellMar>
            <w:top w:w="0" w:type="dxa"/>
            <w:bottom w:w="0" w:type="dxa"/>
          </w:tblCellMar>
        </w:tblPrEx>
        <w:trPr>
          <w:cantSplit/>
          <w:trHeight w:val="929"/>
        </w:trPr>
        <w:tc>
          <w:tcPr>
            <w:tcW w:w="555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8FF" w:rsidRDefault="002C420F">
            <w:pPr>
              <w:pStyle w:val="Standard"/>
              <w:jc w:val="both"/>
              <w:rPr>
                <w:b/>
                <w:sz w:val="24"/>
                <w:szCs w:val="24"/>
                <w:lang w:val="zh-TW"/>
              </w:rPr>
            </w:pPr>
            <w:r>
              <w:rPr>
                <w:b/>
                <w:sz w:val="24"/>
                <w:szCs w:val="24"/>
                <w:lang w:val="zh-TW"/>
              </w:rPr>
              <w:t>檢附證件</w:t>
            </w:r>
          </w:p>
        </w:tc>
        <w:tc>
          <w:tcPr>
            <w:tcW w:w="10386" w:type="dxa"/>
            <w:gridSpan w:val="11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28FF" w:rsidRDefault="002C420F">
            <w:pPr>
              <w:pStyle w:val="Standard"/>
              <w:spacing w:line="380" w:lineRule="exact"/>
              <w:ind w:left="220" w:right="57" w:hanging="220"/>
              <w:rPr>
                <w:rFonts w:ascii="Bookman Old Style" w:hAnsi="Bookman Old Style" w:cs="Bookman Old Style"/>
                <w:lang w:val="zh-TW"/>
              </w:rPr>
            </w:pPr>
            <w:r>
              <w:rPr>
                <w:rFonts w:ascii="Bookman Old Style" w:hAnsi="Bookman Old Style" w:cs="Bookman Old Style"/>
                <w:lang w:val="zh-TW"/>
              </w:rPr>
              <w:t>□1.</w:t>
            </w:r>
            <w:r>
              <w:rPr>
                <w:rFonts w:ascii="Bookman Old Style" w:hAnsi="Bookman Old Style" w:cs="Bookman Old Style"/>
                <w:lang w:val="zh-TW"/>
              </w:rPr>
              <w:t>公教人員保險失能證明書正本（應由中央衛生主管機關評鑑合格之醫院出具）</w:t>
            </w:r>
          </w:p>
          <w:p w:rsidR="00F728FF" w:rsidRDefault="002C420F">
            <w:pPr>
              <w:pStyle w:val="Standard"/>
              <w:spacing w:line="380" w:lineRule="exact"/>
              <w:ind w:left="220" w:right="57" w:hanging="220"/>
              <w:rPr>
                <w:rFonts w:ascii="Bookman Old Style" w:hAnsi="Bookman Old Style" w:cs="Bookman Old Style"/>
                <w:lang w:val="zh-TW"/>
              </w:rPr>
            </w:pPr>
            <w:r>
              <w:rPr>
                <w:rFonts w:ascii="Bookman Old Style" w:hAnsi="Bookman Old Style" w:cs="Bookman Old Style"/>
                <w:lang w:val="zh-TW"/>
              </w:rPr>
              <w:t>□2.</w:t>
            </w:r>
            <w:r>
              <w:rPr>
                <w:rFonts w:ascii="Bookman Old Style" w:hAnsi="Bookman Old Style" w:cs="Bookman Old Style"/>
                <w:lang w:val="zh-TW"/>
              </w:rPr>
              <w:t>其他：</w:t>
            </w:r>
          </w:p>
        </w:tc>
      </w:tr>
      <w:tr w:rsidR="00F728FF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1124" w:type="dxa"/>
            <w:gridSpan w:val="2"/>
            <w:tcBorders>
              <w:top w:val="single" w:sz="18" w:space="0" w:color="008000"/>
              <w:left w:val="single" w:sz="18" w:space="0" w:color="008000"/>
              <w:bottom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8FF" w:rsidRDefault="002C420F">
            <w:pPr>
              <w:pStyle w:val="Standard"/>
              <w:jc w:val="center"/>
              <w:rPr>
                <w:b/>
                <w:spacing w:val="-12"/>
                <w:szCs w:val="22"/>
                <w:lang w:val="zh-TW"/>
              </w:rPr>
            </w:pPr>
            <w:r>
              <w:rPr>
                <w:b/>
                <w:spacing w:val="-12"/>
                <w:szCs w:val="22"/>
                <w:lang w:val="zh-TW"/>
              </w:rPr>
              <w:t>平均保俸額</w:t>
            </w:r>
          </w:p>
        </w:tc>
        <w:tc>
          <w:tcPr>
            <w:tcW w:w="1138" w:type="dxa"/>
            <w:gridSpan w:val="2"/>
            <w:tcBorders>
              <w:top w:val="single" w:sz="18" w:space="0" w:color="008000"/>
              <w:left w:val="single" w:sz="18" w:space="0" w:color="008000"/>
              <w:bottom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8FF" w:rsidRDefault="00F728FF">
            <w:pPr>
              <w:pStyle w:val="Standard"/>
              <w:snapToGrid w:val="0"/>
              <w:spacing w:line="380" w:lineRule="exact"/>
              <w:ind w:left="220" w:right="57" w:hanging="220"/>
              <w:jc w:val="center"/>
              <w:rPr>
                <w:rFonts w:ascii="Bookman Old Style" w:hAnsi="Bookman Old Style" w:cs="Bookman Old Style"/>
                <w:b/>
                <w:spacing w:val="-12"/>
                <w:szCs w:val="22"/>
                <w:lang w:val="zh-TW"/>
              </w:rPr>
            </w:pPr>
          </w:p>
        </w:tc>
        <w:tc>
          <w:tcPr>
            <w:tcW w:w="1138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8FF" w:rsidRDefault="002C420F">
            <w:pPr>
              <w:pStyle w:val="Standard"/>
              <w:spacing w:line="380" w:lineRule="exact"/>
              <w:ind w:left="220" w:right="57" w:hanging="220"/>
              <w:jc w:val="center"/>
              <w:rPr>
                <w:rFonts w:ascii="Bookman Old Style" w:hAnsi="Bookman Old Style" w:cs="Bookman Old Style"/>
                <w:b/>
                <w:lang w:val="zh-TW"/>
              </w:rPr>
            </w:pPr>
            <w:r>
              <w:rPr>
                <w:rFonts w:ascii="Bookman Old Style" w:hAnsi="Bookman Old Style" w:cs="Bookman Old Style"/>
                <w:b/>
                <w:lang w:val="zh-TW"/>
              </w:rPr>
              <w:t>請領月數</w:t>
            </w:r>
            <w:r>
              <w:rPr>
                <w:rFonts w:ascii="Bookman Old Style" w:eastAsia="Bookman Old Style" w:hAnsi="Bookman Old Style" w:cs="Bookman Old Style"/>
                <w:b/>
                <w:lang w:val="zh-TW"/>
              </w:rPr>
              <w:t xml:space="preserve">      </w:t>
            </w:r>
          </w:p>
        </w:tc>
        <w:tc>
          <w:tcPr>
            <w:tcW w:w="995" w:type="dxa"/>
            <w:gridSpan w:val="2"/>
            <w:tcBorders>
              <w:top w:val="single" w:sz="18" w:space="0" w:color="008000"/>
              <w:left w:val="single" w:sz="18" w:space="0" w:color="008000"/>
              <w:bottom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8FF" w:rsidRDefault="002C420F">
            <w:pPr>
              <w:pStyle w:val="Standard"/>
              <w:spacing w:line="380" w:lineRule="exact"/>
              <w:ind w:left="220" w:right="57" w:hanging="220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lang w:val="zh-TW"/>
              </w:rPr>
              <w:t xml:space="preserve">   </w:t>
            </w:r>
            <w:r>
              <w:rPr>
                <w:rFonts w:ascii="Bookman Old Style" w:hAnsi="Bookman Old Style" w:cs="Bookman Old Style"/>
                <w:b/>
                <w:lang w:val="zh-TW"/>
              </w:rPr>
              <w:t>個月</w:t>
            </w:r>
          </w:p>
        </w:tc>
        <w:tc>
          <w:tcPr>
            <w:tcW w:w="1160" w:type="dxa"/>
            <w:gridSpan w:val="2"/>
            <w:tcBorders>
              <w:top w:val="single" w:sz="18" w:space="0" w:color="008000"/>
              <w:left w:val="single" w:sz="18" w:space="0" w:color="008000"/>
              <w:bottom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8FF" w:rsidRDefault="002C420F">
            <w:pPr>
              <w:pStyle w:val="Standard"/>
              <w:spacing w:line="380" w:lineRule="exact"/>
              <w:ind w:left="220" w:right="57" w:hanging="220"/>
              <w:jc w:val="center"/>
              <w:rPr>
                <w:rFonts w:ascii="Bookman Old Style" w:hAnsi="Bookman Old Style" w:cs="Bookman Old Style"/>
                <w:b/>
                <w:lang w:val="zh-TW"/>
              </w:rPr>
            </w:pPr>
            <w:r>
              <w:rPr>
                <w:rFonts w:ascii="Bookman Old Style" w:hAnsi="Bookman Old Style" w:cs="Bookman Old Style"/>
                <w:b/>
                <w:lang w:val="zh-TW"/>
              </w:rPr>
              <w:t>請領金額</w:t>
            </w:r>
          </w:p>
        </w:tc>
        <w:tc>
          <w:tcPr>
            <w:tcW w:w="5386" w:type="dxa"/>
            <w:gridSpan w:val="3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8FF" w:rsidRDefault="002C420F">
            <w:pPr>
              <w:pStyle w:val="Standard"/>
              <w:spacing w:line="300" w:lineRule="exact"/>
              <w:ind w:left="180" w:right="57" w:hanging="180"/>
              <w:jc w:val="right"/>
              <w:rPr>
                <w:rFonts w:ascii="Bookman Old Style" w:hAnsi="Bookman Old Style" w:cs="Bookman Old Style"/>
                <w:b/>
                <w:sz w:val="18"/>
                <w:szCs w:val="18"/>
                <w:lang w:val="zh-TW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  <w:lang w:val="zh-TW"/>
              </w:rPr>
              <w:t>(</w:t>
            </w:r>
            <w:r>
              <w:rPr>
                <w:rFonts w:ascii="Bookman Old Style" w:hAnsi="Bookman Old Style" w:cs="Bookman Old Style"/>
                <w:b/>
                <w:sz w:val="18"/>
                <w:szCs w:val="18"/>
                <w:lang w:val="zh-TW"/>
              </w:rPr>
              <w:t>金額如無法核算，以貴部核定金額為準</w:t>
            </w: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  <w:lang w:val="zh-TW"/>
              </w:rPr>
              <w:t>)</w:t>
            </w:r>
          </w:p>
          <w:p w:rsidR="00F728FF" w:rsidRDefault="002C420F">
            <w:pPr>
              <w:pStyle w:val="Standard"/>
              <w:spacing w:line="360" w:lineRule="auto"/>
              <w:ind w:left="220" w:right="57" w:hanging="220"/>
              <w:jc w:val="both"/>
            </w:pPr>
            <w:r>
              <w:rPr>
                <w:rFonts w:ascii="Bookman Old Style" w:hAnsi="Bookman Old Style" w:cs="Bookman Old Style"/>
                <w:b/>
                <w:bCs/>
                <w:sz w:val="24"/>
                <w:lang w:val="zh-TW"/>
              </w:rPr>
              <w:t>新臺幣</w:t>
            </w:r>
            <w:r>
              <w:rPr>
                <w:rFonts w:ascii="Bookman Old Style" w:hAnsi="Bookman Old Style" w:cs="Bookman Old Style"/>
                <w:b/>
                <w:bCs/>
                <w:sz w:val="24"/>
                <w:lang w:val="zh-TW"/>
              </w:rPr>
              <w:t xml:space="preserve">  </w:t>
            </w:r>
            <w:r>
              <w:rPr>
                <w:rFonts w:ascii="Bookman Old Style" w:hAnsi="Bookman Old Style" w:cs="Bookman Old Style"/>
                <w:b/>
                <w:bCs/>
                <w:sz w:val="24"/>
                <w:lang w:val="zh-TW"/>
              </w:rPr>
              <w:t>佰</w:t>
            </w:r>
            <w:r>
              <w:rPr>
                <w:rFonts w:ascii="Bookman Old Style" w:hAnsi="Bookman Old Style" w:cs="Bookman Old Style"/>
                <w:b/>
                <w:bCs/>
                <w:sz w:val="24"/>
                <w:lang w:val="zh-TW"/>
              </w:rPr>
              <w:t xml:space="preserve">   </w:t>
            </w:r>
            <w:r>
              <w:rPr>
                <w:rFonts w:ascii="Bookman Old Style" w:hAnsi="Bookman Old Style" w:cs="Bookman Old Style"/>
                <w:b/>
                <w:bCs/>
                <w:sz w:val="24"/>
                <w:lang w:val="zh-TW"/>
              </w:rPr>
              <w:t>拾</w:t>
            </w:r>
            <w:r>
              <w:rPr>
                <w:rFonts w:ascii="Bookman Old Style" w:hAnsi="Bookman Old Style" w:cs="Bookman Old Style"/>
                <w:b/>
                <w:bCs/>
                <w:sz w:val="24"/>
                <w:lang w:val="zh-TW"/>
              </w:rPr>
              <w:t xml:space="preserve">   </w:t>
            </w:r>
            <w:r>
              <w:rPr>
                <w:rFonts w:ascii="Bookman Old Style" w:hAnsi="Bookman Old Style" w:cs="Bookman Old Style"/>
                <w:b/>
                <w:bCs/>
                <w:sz w:val="24"/>
                <w:lang w:val="zh-TW"/>
              </w:rPr>
              <w:t>萬</w:t>
            </w:r>
            <w:r>
              <w:rPr>
                <w:rFonts w:ascii="Bookman Old Style" w:hAnsi="Bookman Old Style" w:cs="Bookman Old Style"/>
                <w:b/>
                <w:bCs/>
                <w:sz w:val="24"/>
                <w:lang w:val="zh-TW"/>
              </w:rPr>
              <w:t xml:space="preserve">    </w:t>
            </w:r>
            <w:r>
              <w:rPr>
                <w:rFonts w:ascii="Bookman Old Style" w:hAnsi="Bookman Old Style" w:cs="Bookman Old Style"/>
                <w:b/>
                <w:bCs/>
                <w:color w:val="000000"/>
                <w:sz w:val="24"/>
                <w:lang w:val="zh-TW"/>
              </w:rPr>
              <w:t>仟</w:t>
            </w:r>
            <w:r>
              <w:rPr>
                <w:rFonts w:ascii="Bookman Old Style" w:hAnsi="Bookman Old Style" w:cs="Bookman Old Style"/>
                <w:b/>
                <w:bCs/>
                <w:color w:val="000000"/>
                <w:sz w:val="24"/>
                <w:lang w:val="zh-TW"/>
              </w:rPr>
              <w:t xml:space="preserve">   </w:t>
            </w:r>
            <w:r>
              <w:rPr>
                <w:rFonts w:ascii="Bookman Old Style" w:hAnsi="Bookman Old Style" w:cs="Bookman Old Style"/>
                <w:b/>
                <w:bCs/>
                <w:color w:val="000000"/>
                <w:sz w:val="24"/>
                <w:lang w:val="zh-TW"/>
              </w:rPr>
              <w:t>佰</w:t>
            </w:r>
            <w:r>
              <w:rPr>
                <w:rFonts w:ascii="Bookman Old Style" w:hAnsi="Bookman Old Style" w:cs="Bookman Old Style"/>
                <w:b/>
                <w:bCs/>
                <w:color w:val="000000"/>
                <w:sz w:val="24"/>
                <w:lang w:val="zh-TW"/>
              </w:rPr>
              <w:t xml:space="preserve">   </w:t>
            </w:r>
            <w:r>
              <w:rPr>
                <w:rFonts w:ascii="Bookman Old Style" w:hAnsi="Bookman Old Style" w:cs="Bookman Old Style"/>
                <w:b/>
                <w:bCs/>
                <w:color w:val="000000"/>
                <w:sz w:val="24"/>
                <w:lang w:val="zh-TW"/>
              </w:rPr>
              <w:t>拾</w:t>
            </w:r>
            <w:r>
              <w:rPr>
                <w:rFonts w:ascii="Bookman Old Style" w:hAnsi="Bookman Old Style" w:cs="Bookman Old Style"/>
                <w:b/>
                <w:bCs/>
                <w:color w:val="9900FF"/>
                <w:sz w:val="24"/>
                <w:lang w:val="zh-TW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bCs/>
                <w:sz w:val="24"/>
                <w:lang w:val="zh-TW"/>
              </w:rPr>
              <w:t xml:space="preserve">  </w:t>
            </w:r>
            <w:r>
              <w:rPr>
                <w:rFonts w:ascii="Bookman Old Style" w:hAnsi="Bookman Old Style" w:cs="Bookman Old Style"/>
                <w:b/>
                <w:bCs/>
                <w:sz w:val="24"/>
                <w:lang w:val="zh-TW"/>
              </w:rPr>
              <w:t>元整</w:t>
            </w:r>
          </w:p>
        </w:tc>
      </w:tr>
      <w:tr w:rsidR="00F728FF" w:rsidTr="008D17D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55" w:type="dxa"/>
            <w:vMerge w:val="restart"/>
            <w:tcBorders>
              <w:top w:val="single" w:sz="18" w:space="0" w:color="008000"/>
              <w:left w:val="single" w:sz="18" w:space="0" w:color="008000"/>
              <w:bottom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F728FF" w:rsidRDefault="002C420F">
            <w:pPr>
              <w:pStyle w:val="Standard"/>
              <w:ind w:left="113" w:right="113"/>
              <w:jc w:val="both"/>
            </w:pPr>
            <w:r w:rsidRPr="008D17DA">
              <w:rPr>
                <w:b/>
                <w:spacing w:val="149"/>
                <w:kern w:val="0"/>
                <w:sz w:val="24"/>
                <w:szCs w:val="24"/>
                <w:fitText w:val="6000" w:id="-1198870782"/>
                <w:lang w:val="zh-TW"/>
              </w:rPr>
              <w:t>請</w:t>
            </w:r>
            <w:r w:rsidRPr="008D17DA">
              <w:rPr>
                <w:rFonts w:eastAsia="Times New Roman"/>
                <w:b/>
                <w:spacing w:val="149"/>
                <w:kern w:val="0"/>
                <w:sz w:val="24"/>
                <w:szCs w:val="24"/>
                <w:fitText w:val="6000" w:id="-1198870782"/>
                <w:lang w:val="zh-TW"/>
              </w:rPr>
              <w:t xml:space="preserve"> </w:t>
            </w:r>
            <w:r w:rsidRPr="008D17DA">
              <w:rPr>
                <w:b/>
                <w:spacing w:val="149"/>
                <w:kern w:val="0"/>
                <w:sz w:val="24"/>
                <w:szCs w:val="24"/>
                <w:fitText w:val="6000" w:id="-1198870782"/>
                <w:lang w:val="zh-TW"/>
              </w:rPr>
              <w:t>領</w:t>
            </w:r>
            <w:r w:rsidRPr="008D17DA">
              <w:rPr>
                <w:rFonts w:eastAsia="Times New Roman"/>
                <w:b/>
                <w:spacing w:val="149"/>
                <w:kern w:val="0"/>
                <w:sz w:val="24"/>
                <w:szCs w:val="24"/>
                <w:fitText w:val="6000" w:id="-1198870782"/>
                <w:lang w:val="zh-TW"/>
              </w:rPr>
              <w:t xml:space="preserve"> </w:t>
            </w:r>
            <w:r w:rsidRPr="008D17DA">
              <w:rPr>
                <w:b/>
                <w:spacing w:val="149"/>
                <w:kern w:val="0"/>
                <w:sz w:val="24"/>
                <w:szCs w:val="24"/>
                <w:fitText w:val="6000" w:id="-1198870782"/>
                <w:lang w:val="zh-TW"/>
              </w:rPr>
              <w:t>方</w:t>
            </w:r>
            <w:r w:rsidRPr="008D17DA">
              <w:rPr>
                <w:rFonts w:eastAsia="Times New Roman"/>
                <w:b/>
                <w:spacing w:val="149"/>
                <w:kern w:val="0"/>
                <w:sz w:val="24"/>
                <w:szCs w:val="24"/>
                <w:fitText w:val="6000" w:id="-1198870782"/>
                <w:lang w:val="zh-TW"/>
              </w:rPr>
              <w:t xml:space="preserve"> </w:t>
            </w:r>
            <w:r w:rsidRPr="008D17DA">
              <w:rPr>
                <w:b/>
                <w:spacing w:val="149"/>
                <w:kern w:val="0"/>
                <w:sz w:val="24"/>
                <w:szCs w:val="24"/>
                <w:fitText w:val="6000" w:id="-1198870782"/>
                <w:lang w:val="zh-TW"/>
              </w:rPr>
              <w:t>式</w:t>
            </w:r>
            <w:r w:rsidRPr="008D17DA">
              <w:rPr>
                <w:rFonts w:eastAsia="Times New Roman"/>
                <w:spacing w:val="149"/>
                <w:kern w:val="0"/>
                <w:sz w:val="24"/>
                <w:szCs w:val="24"/>
                <w:fitText w:val="6000" w:id="-1198870782"/>
                <w:lang w:val="zh-TW"/>
              </w:rPr>
              <w:t xml:space="preserve"> </w:t>
            </w:r>
            <w:r w:rsidRPr="008D17DA">
              <w:rPr>
                <w:spacing w:val="149"/>
                <w:kern w:val="0"/>
                <w:sz w:val="24"/>
                <w:szCs w:val="24"/>
                <w:fitText w:val="6000" w:id="-1198870782"/>
                <w:lang w:val="zh-TW"/>
              </w:rPr>
              <w:t>（請</w:t>
            </w:r>
            <w:r w:rsidRPr="008D17DA">
              <w:rPr>
                <w:rFonts w:eastAsia="Times New Roman"/>
                <w:spacing w:val="149"/>
                <w:kern w:val="0"/>
                <w:sz w:val="24"/>
                <w:szCs w:val="24"/>
                <w:fitText w:val="6000" w:id="-1198870782"/>
                <w:lang w:val="zh-TW"/>
              </w:rPr>
              <w:t xml:space="preserve"> </w:t>
            </w:r>
            <w:r w:rsidRPr="008D17DA">
              <w:rPr>
                <w:spacing w:val="149"/>
                <w:kern w:val="0"/>
                <w:sz w:val="24"/>
                <w:szCs w:val="24"/>
                <w:fitText w:val="6000" w:id="-1198870782"/>
                <w:lang w:val="zh-TW"/>
              </w:rPr>
              <w:t>勾</w:t>
            </w:r>
            <w:r w:rsidRPr="008D17DA">
              <w:rPr>
                <w:rFonts w:eastAsia="Times New Roman"/>
                <w:spacing w:val="149"/>
                <w:kern w:val="0"/>
                <w:sz w:val="24"/>
                <w:szCs w:val="24"/>
                <w:fitText w:val="6000" w:id="-1198870782"/>
                <w:lang w:val="zh-TW"/>
              </w:rPr>
              <w:t xml:space="preserve"> </w:t>
            </w:r>
            <w:r w:rsidRPr="008D17DA">
              <w:rPr>
                <w:spacing w:val="149"/>
                <w:kern w:val="0"/>
                <w:sz w:val="24"/>
                <w:szCs w:val="24"/>
                <w:fitText w:val="6000" w:id="-1198870782"/>
                <w:lang w:val="zh-TW"/>
              </w:rPr>
              <w:t>選</w:t>
            </w:r>
            <w:r w:rsidRPr="008D17DA">
              <w:rPr>
                <w:rFonts w:eastAsia="Times New Roman"/>
                <w:spacing w:val="149"/>
                <w:kern w:val="0"/>
                <w:sz w:val="24"/>
                <w:szCs w:val="24"/>
                <w:fitText w:val="6000" w:id="-1198870782"/>
                <w:lang w:val="zh-TW"/>
              </w:rPr>
              <w:t xml:space="preserve"> </w:t>
            </w:r>
            <w:r w:rsidRPr="008D17DA">
              <w:rPr>
                <w:spacing w:val="149"/>
                <w:kern w:val="0"/>
                <w:sz w:val="24"/>
                <w:szCs w:val="24"/>
                <w:fitText w:val="6000" w:id="-1198870782"/>
                <w:lang w:val="zh-TW"/>
              </w:rPr>
              <w:t>一</w:t>
            </w:r>
            <w:r w:rsidRPr="008D17DA">
              <w:rPr>
                <w:rFonts w:eastAsia="Times New Roman"/>
                <w:spacing w:val="149"/>
                <w:kern w:val="0"/>
                <w:sz w:val="24"/>
                <w:szCs w:val="24"/>
                <w:fitText w:val="6000" w:id="-1198870782"/>
                <w:lang w:val="zh-TW"/>
              </w:rPr>
              <w:t xml:space="preserve"> </w:t>
            </w:r>
            <w:r w:rsidRPr="008D17DA">
              <w:rPr>
                <w:spacing w:val="149"/>
                <w:kern w:val="0"/>
                <w:sz w:val="24"/>
                <w:szCs w:val="24"/>
                <w:fitText w:val="6000" w:id="-1198870782"/>
                <w:lang w:val="zh-TW"/>
              </w:rPr>
              <w:t>項</w:t>
            </w:r>
            <w:r w:rsidRPr="008D17DA">
              <w:rPr>
                <w:rFonts w:eastAsia="Times New Roman"/>
                <w:spacing w:val="149"/>
                <w:kern w:val="0"/>
                <w:sz w:val="24"/>
                <w:szCs w:val="24"/>
                <w:fitText w:val="6000" w:id="-1198870782"/>
                <w:lang w:val="zh-TW"/>
              </w:rPr>
              <w:t xml:space="preserve"> </w:t>
            </w:r>
            <w:r w:rsidRPr="008D17DA">
              <w:rPr>
                <w:spacing w:val="7"/>
                <w:kern w:val="0"/>
                <w:sz w:val="24"/>
                <w:szCs w:val="24"/>
                <w:fitText w:val="6000" w:id="-1198870782"/>
                <w:lang w:val="zh-TW"/>
              </w:rPr>
              <w:t>）</w:t>
            </w:r>
          </w:p>
        </w:tc>
        <w:tc>
          <w:tcPr>
            <w:tcW w:w="10386" w:type="dxa"/>
            <w:gridSpan w:val="11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8FF" w:rsidRDefault="002C420F">
            <w:pPr>
              <w:pStyle w:val="Standard"/>
              <w:spacing w:line="380" w:lineRule="exact"/>
              <w:ind w:right="57"/>
              <w:jc w:val="center"/>
            </w:pPr>
            <w:r>
              <w:rPr>
                <w:rFonts w:ascii="Bookman Old Style" w:hAnsi="Bookman Old Style" w:cs="Bookman Old Style"/>
                <w:b/>
                <w:sz w:val="28"/>
                <w:lang w:val="zh-TW"/>
              </w:rPr>
              <w:t>入</w:t>
            </w:r>
            <w:r>
              <w:rPr>
                <w:rFonts w:ascii="Bookman Old Style" w:eastAsia="Bookman Old Style" w:hAnsi="Bookman Old Style" w:cs="Bookman Old Style"/>
                <w:b/>
                <w:sz w:val="28"/>
                <w:lang w:val="zh-TW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8"/>
                <w:lang w:val="zh-TW"/>
              </w:rPr>
              <w:t>戶</w:t>
            </w:r>
            <w:r>
              <w:rPr>
                <w:rFonts w:ascii="Bookman Old Style" w:eastAsia="Bookman Old Style" w:hAnsi="Bookman Old Style" w:cs="Bookman Old Style"/>
                <w:b/>
                <w:sz w:val="28"/>
                <w:lang w:val="zh-TW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8"/>
                <w:lang w:val="zh-TW"/>
              </w:rPr>
              <w:t>者</w:t>
            </w:r>
            <w:r>
              <w:rPr>
                <w:rFonts w:ascii="Bookman Old Style" w:eastAsia="Bookman Old Style" w:hAnsi="Bookman Old Style" w:cs="Bookman Old Style"/>
                <w:b/>
                <w:sz w:val="28"/>
                <w:lang w:val="zh-TW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8"/>
                <w:lang w:val="zh-TW"/>
              </w:rPr>
              <w:t>請</w:t>
            </w:r>
            <w:r>
              <w:rPr>
                <w:rFonts w:ascii="Bookman Old Style" w:eastAsia="Bookman Old Style" w:hAnsi="Bookman Old Style" w:cs="Bookman Old Style"/>
                <w:b/>
                <w:sz w:val="28"/>
                <w:lang w:val="zh-TW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8"/>
                <w:lang w:val="zh-TW"/>
              </w:rPr>
              <w:t>將</w:t>
            </w:r>
            <w:r>
              <w:rPr>
                <w:rFonts w:ascii="Bookman Old Style" w:eastAsia="Bookman Old Style" w:hAnsi="Bookman Old Style" w:cs="Bookman Old Style"/>
                <w:b/>
                <w:sz w:val="28"/>
                <w:lang w:val="zh-TW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8"/>
                <w:lang w:val="zh-TW"/>
              </w:rPr>
              <w:t>被</w:t>
            </w:r>
            <w:r>
              <w:rPr>
                <w:rFonts w:ascii="Bookman Old Style" w:eastAsia="Bookman Old Style" w:hAnsi="Bookman Old Style" w:cs="Bookman Old Style"/>
                <w:b/>
                <w:sz w:val="28"/>
                <w:lang w:val="zh-TW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8"/>
                <w:lang w:val="zh-TW"/>
              </w:rPr>
              <w:t>保</w:t>
            </w:r>
            <w:r>
              <w:rPr>
                <w:rFonts w:ascii="Bookman Old Style" w:eastAsia="Bookman Old Style" w:hAnsi="Bookman Old Style" w:cs="Bookman Old Style"/>
                <w:b/>
                <w:sz w:val="28"/>
                <w:lang w:val="zh-TW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8"/>
                <w:lang w:val="zh-TW"/>
              </w:rPr>
              <w:t>險</w:t>
            </w:r>
            <w:r>
              <w:rPr>
                <w:rFonts w:ascii="Bookman Old Style" w:eastAsia="Bookman Old Style" w:hAnsi="Bookman Old Style" w:cs="Bookman Old Style"/>
                <w:b/>
                <w:sz w:val="28"/>
                <w:lang w:val="zh-TW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8"/>
                <w:lang w:val="zh-TW"/>
              </w:rPr>
              <w:t>人</w:t>
            </w:r>
            <w:r>
              <w:rPr>
                <w:rFonts w:ascii="Bookman Old Style" w:eastAsia="Bookman Old Style" w:hAnsi="Bookman Old Style" w:cs="Bookman Old Style"/>
                <w:b/>
                <w:sz w:val="28"/>
                <w:lang w:val="zh-TW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8"/>
                <w:lang w:val="zh-TW"/>
              </w:rPr>
              <w:t>之</w:t>
            </w:r>
            <w:r>
              <w:rPr>
                <w:rFonts w:ascii="Bookman Old Style" w:eastAsia="Bookman Old Style" w:hAnsi="Bookman Old Style" w:cs="Bookman Old Style"/>
                <w:b/>
                <w:sz w:val="28"/>
                <w:lang w:val="zh-TW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8"/>
                <w:lang w:val="zh-TW"/>
              </w:rPr>
              <w:t>存</w:t>
            </w:r>
            <w:r>
              <w:rPr>
                <w:rFonts w:ascii="Bookman Old Style" w:eastAsia="Bookman Old Style" w:hAnsi="Bookman Old Style" w:cs="Bookman Old Style"/>
                <w:b/>
                <w:sz w:val="28"/>
                <w:lang w:val="zh-TW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8"/>
                <w:lang w:val="zh-TW"/>
              </w:rPr>
              <w:t>摺</w:t>
            </w:r>
            <w:r>
              <w:rPr>
                <w:rFonts w:ascii="Bookman Old Style" w:eastAsia="Bookman Old Style" w:hAnsi="Bookman Old Style" w:cs="Bookman Old Style"/>
                <w:b/>
                <w:sz w:val="28"/>
                <w:lang w:val="zh-TW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8"/>
                <w:lang w:val="zh-TW"/>
              </w:rPr>
              <w:t>封</w:t>
            </w:r>
            <w:r>
              <w:rPr>
                <w:rFonts w:ascii="Bookman Old Style" w:eastAsia="Bookman Old Style" w:hAnsi="Bookman Old Style" w:cs="Bookman Old Style"/>
                <w:b/>
                <w:sz w:val="28"/>
                <w:lang w:val="zh-TW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8"/>
                <w:lang w:val="zh-TW"/>
              </w:rPr>
              <w:t>面</w:t>
            </w:r>
            <w:r>
              <w:rPr>
                <w:rFonts w:ascii="Bookman Old Style" w:eastAsia="Bookman Old Style" w:hAnsi="Bookman Old Style" w:cs="Bookman Old Style"/>
                <w:b/>
                <w:sz w:val="28"/>
                <w:lang w:val="zh-TW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8"/>
                <w:lang w:val="zh-TW"/>
              </w:rPr>
              <w:t>影</w:t>
            </w:r>
            <w:r>
              <w:rPr>
                <w:rFonts w:ascii="Bookman Old Style" w:eastAsia="Bookman Old Style" w:hAnsi="Bookman Old Style" w:cs="Bookman Old Style"/>
                <w:b/>
                <w:sz w:val="28"/>
                <w:lang w:val="zh-TW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8"/>
                <w:lang w:val="zh-TW"/>
              </w:rPr>
              <w:t>印</w:t>
            </w:r>
            <w:r>
              <w:rPr>
                <w:rFonts w:ascii="Bookman Old Style" w:eastAsia="Bookman Old Style" w:hAnsi="Bookman Old Style" w:cs="Bookman Old Style"/>
                <w:b/>
                <w:sz w:val="28"/>
                <w:lang w:val="zh-TW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8"/>
                <w:lang w:val="zh-TW"/>
              </w:rPr>
              <w:t>本</w:t>
            </w:r>
            <w:r>
              <w:rPr>
                <w:rFonts w:ascii="Bookman Old Style" w:eastAsia="Bookman Old Style" w:hAnsi="Bookman Old Style" w:cs="Bookman Old Style"/>
                <w:b/>
                <w:sz w:val="28"/>
                <w:lang w:val="zh-TW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8"/>
                <w:lang w:val="zh-TW"/>
              </w:rPr>
              <w:t>浮</w:t>
            </w:r>
            <w:r>
              <w:rPr>
                <w:rFonts w:ascii="Bookman Old Style" w:eastAsia="Bookman Old Style" w:hAnsi="Bookman Old Style" w:cs="Bookman Old Style"/>
                <w:b/>
                <w:sz w:val="28"/>
                <w:lang w:val="zh-TW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8"/>
                <w:lang w:val="zh-TW"/>
              </w:rPr>
              <w:t>貼</w:t>
            </w:r>
            <w:r>
              <w:rPr>
                <w:rFonts w:ascii="Bookman Old Style" w:eastAsia="Bookman Old Style" w:hAnsi="Bookman Old Style" w:cs="Bookman Old Style"/>
                <w:b/>
                <w:sz w:val="28"/>
                <w:lang w:val="zh-TW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8"/>
                <w:lang w:val="zh-TW"/>
              </w:rPr>
              <w:t>於</w:t>
            </w:r>
            <w:r>
              <w:rPr>
                <w:rFonts w:ascii="Bookman Old Style" w:eastAsia="Bookman Old Style" w:hAnsi="Bookman Old Style" w:cs="Bookman Old Style"/>
                <w:b/>
                <w:sz w:val="28"/>
                <w:lang w:val="zh-TW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8"/>
                <w:lang w:val="zh-TW"/>
              </w:rPr>
              <w:t>此</w:t>
            </w:r>
            <w:r>
              <w:rPr>
                <w:rFonts w:ascii="標楷體" w:hAnsi="標楷體" w:cs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hAnsi="標楷體" w:cs="標楷體"/>
                <w:b/>
                <w:sz w:val="28"/>
                <w:szCs w:val="28"/>
              </w:rPr>
              <w:t>處</w:t>
            </w:r>
          </w:p>
        </w:tc>
      </w:tr>
      <w:tr w:rsidR="00F728FF">
        <w:tblPrEx>
          <w:tblCellMar>
            <w:top w:w="0" w:type="dxa"/>
            <w:bottom w:w="0" w:type="dxa"/>
          </w:tblCellMar>
        </w:tblPrEx>
        <w:trPr>
          <w:cantSplit/>
          <w:trHeight w:hRule="exact" w:val="5829"/>
        </w:trPr>
        <w:tc>
          <w:tcPr>
            <w:tcW w:w="555" w:type="dxa"/>
            <w:vMerge/>
            <w:tcBorders>
              <w:top w:val="single" w:sz="18" w:space="0" w:color="008000"/>
              <w:left w:val="single" w:sz="18" w:space="0" w:color="008000"/>
              <w:bottom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2C420F"/>
        </w:tc>
        <w:tc>
          <w:tcPr>
            <w:tcW w:w="10386" w:type="dxa"/>
            <w:gridSpan w:val="11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D17DA" w:rsidRDefault="008D17DA" w:rsidP="008D17DA">
            <w:pPr>
              <w:pStyle w:val="Standard"/>
              <w:tabs>
                <w:tab w:val="left" w:pos="990"/>
              </w:tabs>
              <w:spacing w:before="100" w:line="340" w:lineRule="exact"/>
              <w:ind w:left="735" w:hanging="682"/>
            </w:pPr>
            <w:r w:rsidRPr="008D17DA">
              <w:rPr>
                <w:rFonts w:ascii="Bookman Old Style" w:hAnsi="Bookman Old Style" w:cs="Bookman Old Style"/>
                <w:sz w:val="36"/>
                <w:szCs w:val="36"/>
                <w:lang w:val="zh-TW"/>
              </w:rPr>
              <w:t>□</w:t>
            </w:r>
            <w:r>
              <w:rPr>
                <w:rFonts w:ascii="Bookman Old Style" w:hAnsi="Bookman Old Style" w:cs="Bookman Old Style"/>
                <w:lang w:val="zh-TW"/>
              </w:rPr>
              <w:t>1</w:t>
            </w:r>
            <w:r>
              <w:rPr>
                <w:rFonts w:ascii="Bookman Old Style" w:hAnsi="Bookman Old Style" w:cs="Bookman Old Style"/>
                <w:lang w:val="zh-TW"/>
              </w:rPr>
              <w:t>、入戶</w:t>
            </w:r>
            <w:r>
              <w:rPr>
                <w:rFonts w:ascii="標楷體" w:hAnsi="標楷體" w:cs="標楷體"/>
                <w:szCs w:val="22"/>
              </w:rPr>
              <w:t>（限匯入被保險人本人於國內金融機構之帳戶，並請檢附存摺封面影印本）</w:t>
            </w:r>
          </w:p>
          <w:p w:rsidR="008D17DA" w:rsidRDefault="008D17DA" w:rsidP="008D17DA">
            <w:pPr>
              <w:pStyle w:val="Standard"/>
              <w:tabs>
                <w:tab w:val="left" w:pos="255"/>
              </w:tabs>
              <w:spacing w:before="100" w:line="340" w:lineRule="exact"/>
              <w:rPr>
                <w:rFonts w:ascii="Bookman Old Style" w:eastAsia="Bookman Old Style" w:hAnsi="Bookman Old Style" w:cs="Bookman Old Style"/>
                <w:spacing w:val="-20"/>
                <w:w w:val="150"/>
                <w:lang w:val="zh-TW"/>
              </w:rPr>
            </w:pPr>
            <w:r w:rsidRPr="008D17DA">
              <w:rPr>
                <w:rFonts w:ascii="Liberation Serif" w:eastAsia="新細明體" w:hAnsi="Liberation Serif" w:cs="Mangal"/>
                <w:noProof/>
                <w:sz w:val="24"/>
                <w:szCs w:val="24"/>
                <w:lang w:bidi="hi-IN"/>
              </w:rPr>
              <w:drawing>
                <wp:anchor distT="0" distB="0" distL="114300" distR="114300" simplePos="0" relativeHeight="251661312" behindDoc="0" locked="0" layoutInCell="1" allowOverlap="1" wp14:anchorId="06D76F68" wp14:editId="11D999A3">
                  <wp:simplePos x="0" y="0"/>
                  <wp:positionH relativeFrom="column">
                    <wp:posOffset>2045970</wp:posOffset>
                  </wp:positionH>
                  <wp:positionV relativeFrom="paragraph">
                    <wp:posOffset>151765</wp:posOffset>
                  </wp:positionV>
                  <wp:extent cx="4183380" cy="495300"/>
                  <wp:effectExtent l="0" t="0" r="7620" b="0"/>
                  <wp:wrapThrough wrapText="bothSides">
                    <wp:wrapPolygon edited="0">
                      <wp:start x="0" y="0"/>
                      <wp:lineTo x="0" y="20769"/>
                      <wp:lineTo x="3639" y="20769"/>
                      <wp:lineTo x="21541" y="20769"/>
                      <wp:lineTo x="21541" y="0"/>
                      <wp:lineTo x="0" y="0"/>
                    </wp:wrapPolygon>
                  </wp:wrapThrough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338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hAnsi="標楷體" w:cs="標楷體"/>
                <w:sz w:val="21"/>
                <w:szCs w:val="21"/>
              </w:rPr>
              <w:t>(1)</w:t>
            </w:r>
            <w:r>
              <w:rPr>
                <w:rFonts w:ascii="Bookman Old Style" w:hAnsi="Bookman Old Style" w:cs="Bookman Old Style"/>
                <w:lang w:val="zh-TW"/>
              </w:rPr>
              <w:t xml:space="preserve"> </w:t>
            </w:r>
            <w:r>
              <w:rPr>
                <w:rFonts w:ascii="Bookman Old Style" w:hAnsi="Bookman Old Style" w:cs="Bookman Old Style"/>
                <w:u w:val="single"/>
                <w:lang w:val="zh-TW"/>
              </w:rPr>
              <w:t xml:space="preserve">　　　　</w:t>
            </w:r>
            <w:r>
              <w:rPr>
                <w:rFonts w:ascii="Bookman Old Style" w:hAnsi="Bookman Old Style" w:cs="Bookman Old Style"/>
                <w:lang w:val="zh-TW"/>
              </w:rPr>
              <w:t>銀行</w:t>
            </w:r>
            <w:r>
              <w:rPr>
                <w:rFonts w:ascii="Bookman Old Style" w:hAnsi="Bookman Old Style" w:cs="Bookman Old Style"/>
                <w:u w:val="single"/>
                <w:lang w:val="zh-TW"/>
              </w:rPr>
              <w:t xml:space="preserve">　　　　</w:t>
            </w:r>
            <w:r>
              <w:rPr>
                <w:rFonts w:ascii="Bookman Old Style" w:hAnsi="Bookman Old Style" w:cs="Bookman Old Style"/>
                <w:lang w:val="zh-TW"/>
              </w:rPr>
              <w:t>分行</w:t>
            </w:r>
            <w:r>
              <w:rPr>
                <w:rFonts w:ascii="Bookman Old Style" w:hAnsi="Bookman Old Style" w:cs="Bookman Old Style"/>
                <w:lang w:val="zh-TW"/>
              </w:rPr>
              <w:t xml:space="preserve">            </w:t>
            </w:r>
          </w:p>
          <w:p w:rsidR="008D17DA" w:rsidRDefault="008D17DA" w:rsidP="008D17DA">
            <w:pPr>
              <w:pStyle w:val="Standard"/>
              <w:spacing w:line="360" w:lineRule="auto"/>
              <w:ind w:left="28" w:firstLine="300"/>
              <w:rPr>
                <w:rFonts w:ascii="標楷體" w:hAnsi="標楷體" w:cs="標楷體"/>
                <w:sz w:val="20"/>
                <w:lang w:val="zh-TW"/>
              </w:rPr>
            </w:pPr>
          </w:p>
          <w:p w:rsidR="008D17DA" w:rsidRDefault="008D17DA" w:rsidP="008D17DA">
            <w:pPr>
              <w:pStyle w:val="Standard"/>
              <w:spacing w:line="360" w:lineRule="auto"/>
              <w:ind w:left="28" w:firstLine="300"/>
              <w:rPr>
                <w:rFonts w:ascii="標楷體" w:hAnsi="標楷體" w:cs="標楷體"/>
                <w:sz w:val="20"/>
                <w:lang w:val="zh-TW"/>
              </w:rPr>
            </w:pPr>
          </w:p>
          <w:p w:rsidR="008D17DA" w:rsidRDefault="008D17DA" w:rsidP="008D17DA">
            <w:pPr>
              <w:pStyle w:val="Standard"/>
              <w:spacing w:line="360" w:lineRule="auto"/>
              <w:ind w:left="28" w:firstLine="300"/>
              <w:rPr>
                <w:rFonts w:ascii="標楷體" w:hAnsi="標楷體" w:cs="標楷體"/>
                <w:sz w:val="20"/>
                <w:lang w:val="zh-TW"/>
              </w:rPr>
            </w:pPr>
            <w:r>
              <w:rPr>
                <w:rFonts w:ascii="標楷體" w:hAnsi="標楷體" w:cs="標楷體"/>
                <w:sz w:val="20"/>
                <w:lang w:val="zh-TW"/>
              </w:rPr>
              <w:t>(帳號請靠左填寫，位數不足，不需補零)</w:t>
            </w:r>
          </w:p>
          <w:p w:rsidR="00F728FF" w:rsidRDefault="002C420F">
            <w:pPr>
              <w:pStyle w:val="Standard"/>
              <w:spacing w:line="360" w:lineRule="auto"/>
            </w:pPr>
            <w:r>
              <w:rPr>
                <w:rFonts w:ascii="標楷體" w:hAnsi="標楷體" w:cs="標楷體"/>
                <w:sz w:val="21"/>
                <w:szCs w:val="21"/>
              </w:rPr>
              <w:t>(2)</w:t>
            </w:r>
            <w:r>
              <w:rPr>
                <w:rFonts w:ascii="標楷體" w:hAnsi="標楷體" w:cs="標楷體"/>
                <w:szCs w:val="22"/>
              </w:rPr>
              <w:t>存入郵局存簿儲金帳戶</w:t>
            </w:r>
            <w:r>
              <w:rPr>
                <w:rFonts w:ascii="標楷體" w:hAnsi="標楷體" w:cs="標楷體"/>
                <w:szCs w:val="22"/>
              </w:rPr>
              <w:t xml:space="preserve"> </w:t>
            </w:r>
            <w:r>
              <w:rPr>
                <w:rFonts w:ascii="標楷體" w:hAnsi="標楷體" w:cs="標楷體"/>
                <w:szCs w:val="22"/>
              </w:rPr>
              <w:t>郵局代號：</w:t>
            </w:r>
            <w:r>
              <w:rPr>
                <w:rFonts w:ascii="標楷體" w:hAnsi="標楷體" w:cs="標楷體"/>
                <w:szCs w:val="22"/>
              </w:rPr>
              <w:t xml:space="preserve">700 </w:t>
            </w:r>
            <w:r>
              <w:rPr>
                <w:rFonts w:ascii="標楷體" w:hAnsi="標楷體" w:cs="Bookman Old Style"/>
                <w:spacing w:val="-14"/>
                <w:szCs w:val="22"/>
                <w:lang w:val="zh-TW"/>
              </w:rPr>
              <w:t>局號：</w:t>
            </w:r>
            <w:r>
              <w:rPr>
                <w:rFonts w:ascii="標楷體" w:hAnsi="標楷體" w:cs="Bookman Old Style"/>
                <w:spacing w:val="-14"/>
                <w:sz w:val="28"/>
                <w:szCs w:val="28"/>
                <w:lang w:val="zh-TW"/>
              </w:rPr>
              <w:t>□□□□□□</w:t>
            </w:r>
            <w:r>
              <w:rPr>
                <w:rFonts w:ascii="標楷體" w:hAnsi="標楷體" w:cs="Bookman Old Style"/>
                <w:spacing w:val="-14"/>
                <w:sz w:val="28"/>
                <w:szCs w:val="28"/>
                <w:lang w:val="zh-TW"/>
              </w:rPr>
              <w:t>－</w:t>
            </w:r>
            <w:r>
              <w:rPr>
                <w:rFonts w:ascii="標楷體" w:hAnsi="標楷體" w:cs="Bookman Old Style"/>
                <w:spacing w:val="-14"/>
                <w:sz w:val="28"/>
                <w:szCs w:val="28"/>
                <w:lang w:val="zh-TW"/>
              </w:rPr>
              <w:t>□</w:t>
            </w:r>
            <w:r>
              <w:rPr>
                <w:rFonts w:ascii="標楷體" w:hAnsi="標楷體" w:cs="Bookman Old Style"/>
                <w:spacing w:val="-14"/>
                <w:sz w:val="21"/>
                <w:szCs w:val="21"/>
                <w:lang w:val="zh-TW"/>
              </w:rPr>
              <w:t xml:space="preserve"> </w:t>
            </w:r>
            <w:r>
              <w:rPr>
                <w:rFonts w:ascii="標楷體" w:hAnsi="標楷體" w:cs="Bookman Old Style"/>
                <w:spacing w:val="-14"/>
                <w:szCs w:val="22"/>
                <w:lang w:val="zh-TW"/>
              </w:rPr>
              <w:t>帳號：</w:t>
            </w:r>
            <w:r>
              <w:rPr>
                <w:rFonts w:ascii="標楷體" w:hAnsi="標楷體" w:cs="Bookman Old Style"/>
                <w:spacing w:val="-14"/>
                <w:sz w:val="28"/>
                <w:szCs w:val="28"/>
                <w:lang w:val="zh-TW"/>
              </w:rPr>
              <w:t>□□□□□□</w:t>
            </w:r>
            <w:r>
              <w:rPr>
                <w:rFonts w:ascii="標楷體" w:hAnsi="標楷體" w:cs="Bookman Old Style"/>
                <w:spacing w:val="-14"/>
                <w:sz w:val="28"/>
                <w:szCs w:val="28"/>
                <w:lang w:val="zh-TW"/>
              </w:rPr>
              <w:t>－</w:t>
            </w:r>
            <w:r>
              <w:rPr>
                <w:rFonts w:ascii="標楷體" w:hAnsi="標楷體" w:cs="Bookman Old Style"/>
                <w:spacing w:val="-14"/>
                <w:sz w:val="28"/>
                <w:szCs w:val="28"/>
                <w:lang w:val="zh-TW"/>
              </w:rPr>
              <w:t>□</w:t>
            </w:r>
          </w:p>
          <w:p w:rsidR="00F728FF" w:rsidRDefault="002C420F">
            <w:pPr>
              <w:pStyle w:val="Standard"/>
              <w:spacing w:line="360" w:lineRule="auto"/>
              <w:ind w:left="28"/>
            </w:pPr>
            <w:r>
              <w:rPr>
                <w:rFonts w:ascii="Bookman Old Style" w:eastAsia="Bookman Old Style" w:hAnsi="Bookman Old Style" w:cs="Bookman Old Style"/>
                <w:spacing w:val="-20"/>
                <w:w w:val="90"/>
                <w:szCs w:val="22"/>
                <w:lang w:val="zh-TW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0"/>
                <w:w w:val="90"/>
                <w:szCs w:val="22"/>
                <w:lang w:val="zh-TW"/>
              </w:rPr>
              <w:t xml:space="preserve">    </w:t>
            </w:r>
            <w:r>
              <w:rPr>
                <w:rFonts w:ascii="標楷體" w:hAnsi="標楷體" w:cs="標楷體"/>
                <w:sz w:val="20"/>
              </w:rPr>
              <w:t>(</w:t>
            </w:r>
            <w:r>
              <w:rPr>
                <w:rFonts w:ascii="標楷體" w:hAnsi="標楷體" w:cs="標楷體"/>
                <w:sz w:val="20"/>
              </w:rPr>
              <w:t>靠右填寫，局號及帳號不足</w:t>
            </w:r>
            <w:r>
              <w:rPr>
                <w:rFonts w:ascii="標楷體" w:hAnsi="標楷體" w:cs="標楷體"/>
                <w:sz w:val="20"/>
              </w:rPr>
              <w:t>7</w:t>
            </w:r>
            <w:r>
              <w:rPr>
                <w:rFonts w:ascii="標楷體" w:hAnsi="標楷體" w:cs="標楷體"/>
                <w:sz w:val="20"/>
              </w:rPr>
              <w:t>位者，請在左邊補零</w:t>
            </w:r>
            <w:r>
              <w:rPr>
                <w:rFonts w:ascii="標楷體" w:hAnsi="標楷體" w:cs="標楷體"/>
                <w:sz w:val="20"/>
              </w:rPr>
              <w:t>)</w:t>
            </w:r>
          </w:p>
          <w:p w:rsidR="00F728FF" w:rsidRDefault="002C420F">
            <w:pPr>
              <w:pStyle w:val="Standard"/>
              <w:spacing w:line="360" w:lineRule="auto"/>
              <w:ind w:left="28"/>
            </w:pPr>
            <w:r w:rsidRPr="008D17DA">
              <w:rPr>
                <w:rFonts w:ascii="Bookman Old Style" w:hAnsi="Bookman Old Style" w:cs="Bookman Old Style"/>
                <w:sz w:val="36"/>
                <w:szCs w:val="36"/>
                <w:lang w:val="zh-TW"/>
              </w:rPr>
              <w:t>□</w:t>
            </w:r>
            <w:r>
              <w:rPr>
                <w:rFonts w:ascii="Bookman Old Style" w:hAnsi="Bookman Old Style" w:cs="Bookman Old Style"/>
                <w:spacing w:val="-20"/>
                <w:w w:val="90"/>
                <w:szCs w:val="22"/>
                <w:lang w:val="zh-TW"/>
              </w:rPr>
              <w:t>2</w:t>
            </w:r>
            <w:r>
              <w:rPr>
                <w:rFonts w:ascii="Bookman Old Style" w:hAnsi="Bookman Old Style" w:cs="Bookman Old Style"/>
                <w:lang w:val="zh-TW"/>
              </w:rPr>
              <w:t>、支票（請檢附現金給付收據，收據須被保險人簽章並加蓋機關印信或公保專用章）</w:t>
            </w:r>
          </w:p>
          <w:p w:rsidR="00F728FF" w:rsidRDefault="002C420F">
            <w:pPr>
              <w:pStyle w:val="Standard"/>
              <w:spacing w:before="365" w:line="500" w:lineRule="exact"/>
              <w:ind w:left="28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        </w:t>
            </w:r>
            <w:r>
              <w:rPr>
                <w:rFonts w:eastAsia="Times New Roman"/>
              </w:rPr>
              <w:t xml:space="preserve">                                            </w:t>
            </w:r>
          </w:p>
          <w:p w:rsidR="00F728FF" w:rsidRDefault="002C420F" w:rsidP="006B119E">
            <w:pPr>
              <w:pStyle w:val="Standard"/>
              <w:spacing w:before="365" w:line="500" w:lineRule="exact"/>
              <w:ind w:left="28"/>
            </w:pPr>
            <w:r>
              <w:rPr>
                <w:rFonts w:ascii="標楷體" w:eastAsia="Times New Roman" w:hAnsi="標楷體" w:cs="標楷體"/>
                <w:b/>
              </w:rPr>
              <w:t xml:space="preserve">                                               </w:t>
            </w:r>
            <w:r>
              <w:rPr>
                <w:rFonts w:ascii="標楷體" w:hAnsi="標楷體" w:cs="標楷體"/>
                <w:b/>
              </w:rPr>
              <w:t>被保險人簽名或蓋章：</w:t>
            </w:r>
            <w:r w:rsidR="006B119E">
              <w:rPr>
                <w:rFonts w:ascii="標楷體" w:hAnsi="標楷體" w:cs="標楷體" w:hint="eastAsia"/>
                <w:b/>
              </w:rPr>
              <w:t>_</w:t>
            </w:r>
            <w:r w:rsidR="006B119E">
              <w:rPr>
                <w:rFonts w:ascii="標楷體" w:hAnsi="標楷體" w:cs="標楷體"/>
                <w:b/>
              </w:rPr>
              <w:t>____________________</w:t>
            </w:r>
            <w:r>
              <w:rPr>
                <w:rFonts w:ascii="標楷體" w:hAnsi="標楷體" w:cs="標楷體"/>
                <w:b/>
                <w:u w:val="single"/>
              </w:rPr>
              <w:t xml:space="preserve">                  </w:t>
            </w:r>
          </w:p>
        </w:tc>
      </w:tr>
      <w:tr w:rsidR="00F728FF">
        <w:tblPrEx>
          <w:tblCellMar>
            <w:top w:w="0" w:type="dxa"/>
            <w:bottom w:w="0" w:type="dxa"/>
          </w:tblCellMar>
        </w:tblPrEx>
        <w:trPr>
          <w:cantSplit/>
          <w:trHeight w:val="2303"/>
        </w:trPr>
        <w:tc>
          <w:tcPr>
            <w:tcW w:w="10941" w:type="dxa"/>
            <w:gridSpan w:val="12"/>
            <w:tcBorders>
              <w:top w:val="single" w:sz="18" w:space="0" w:color="008000"/>
              <w:left w:val="single" w:sz="18" w:space="0" w:color="008000"/>
              <w:right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8FF" w:rsidRDefault="002C420F">
            <w:pPr>
              <w:pStyle w:val="Standard"/>
              <w:snapToGrid w:val="0"/>
              <w:spacing w:line="320" w:lineRule="atLeast"/>
              <w:rPr>
                <w:rFonts w:ascii="標楷體" w:hAnsi="標楷體" w:cs="標楷體"/>
                <w:b/>
                <w:szCs w:val="22"/>
              </w:rPr>
            </w:pPr>
            <w:r>
              <w:rPr>
                <w:rFonts w:ascii="標楷體" w:hAnsi="標楷體" w:cs="標楷體"/>
                <w:b/>
                <w:szCs w:val="22"/>
              </w:rPr>
              <w:t>本請領書收件日期為</w:t>
            </w:r>
            <w:r>
              <w:rPr>
                <w:rFonts w:ascii="標楷體" w:hAnsi="標楷體" w:cs="標楷體"/>
                <w:b/>
                <w:szCs w:val="22"/>
              </w:rPr>
              <w:t xml:space="preserve">  </w:t>
            </w:r>
            <w:r>
              <w:rPr>
                <w:rFonts w:ascii="標楷體" w:hAnsi="標楷體" w:cs="標楷體"/>
                <w:b/>
                <w:szCs w:val="22"/>
              </w:rPr>
              <w:t>年</w:t>
            </w:r>
            <w:r>
              <w:rPr>
                <w:rFonts w:ascii="標楷體" w:hAnsi="標楷體" w:cs="標楷體"/>
                <w:b/>
                <w:szCs w:val="22"/>
              </w:rPr>
              <w:t xml:space="preserve">  </w:t>
            </w:r>
            <w:r>
              <w:rPr>
                <w:rFonts w:ascii="標楷體" w:hAnsi="標楷體" w:cs="標楷體"/>
                <w:b/>
                <w:szCs w:val="22"/>
              </w:rPr>
              <w:t>月</w:t>
            </w:r>
            <w:r>
              <w:rPr>
                <w:rFonts w:ascii="標楷體" w:hAnsi="標楷體" w:cs="標楷體"/>
                <w:b/>
                <w:szCs w:val="22"/>
              </w:rPr>
              <w:t xml:space="preserve">  </w:t>
            </w:r>
            <w:r>
              <w:rPr>
                <w:rFonts w:ascii="標楷體" w:hAnsi="標楷體" w:cs="標楷體"/>
                <w:b/>
                <w:szCs w:val="22"/>
              </w:rPr>
              <w:t>日，請領書所填各項資料及檢附證件，經查屬實且符合規定。</w:t>
            </w:r>
          </w:p>
          <w:p w:rsidR="00F728FF" w:rsidRDefault="002C420F">
            <w:pPr>
              <w:pStyle w:val="Standard"/>
              <w:wordWrap w:val="0"/>
              <w:overflowPunct w:val="0"/>
              <w:autoSpaceDE w:val="0"/>
              <w:snapToGrid w:val="0"/>
              <w:spacing w:line="160" w:lineRule="atLeast"/>
              <w:ind w:firstLine="300"/>
              <w:rPr>
                <w:rFonts w:ascii="標楷體" w:hAnsi="標楷體" w:cs="新細明體, PMingLiU"/>
                <w:sz w:val="19"/>
                <w:szCs w:val="19"/>
              </w:rPr>
            </w:pPr>
            <w:r>
              <w:rPr>
                <w:rFonts w:ascii="標楷體" w:hAnsi="標楷體" w:cs="新細明體, PMingLiU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5012640</wp:posOffset>
                      </wp:positionH>
                      <wp:positionV relativeFrom="paragraph">
                        <wp:posOffset>128160</wp:posOffset>
                      </wp:positionV>
                      <wp:extent cx="1610280" cy="1960200"/>
                      <wp:effectExtent l="0" t="0" r="28020" b="21000"/>
                      <wp:wrapNone/>
                      <wp:docPr id="23" name="框架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0280" cy="1960200"/>
                              </a:xfrm>
                              <a:prstGeom prst="rect">
                                <a:avLst/>
                              </a:prstGeom>
                              <a:ln w="939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F728FF" w:rsidRDefault="00F728FF">
                                  <w:pPr>
                                    <w:pStyle w:val="Standard"/>
                                  </w:pPr>
                                </w:p>
                                <w:p w:rsidR="00F728FF" w:rsidRDefault="00F728FF">
                                  <w:pPr>
                                    <w:pStyle w:val="Standard"/>
                                  </w:pPr>
                                </w:p>
                                <w:p w:rsidR="00F728FF" w:rsidRDefault="00F728FF">
                                  <w:pPr>
                                    <w:pStyle w:val="Standard"/>
                                    <w:ind w:firstLine="440"/>
                                    <w:rPr>
                                      <w:b/>
                                      <w:color w:val="D9D9D9"/>
                                    </w:rPr>
                                  </w:pPr>
                                </w:p>
                                <w:p w:rsidR="00F728FF" w:rsidRDefault="00F728FF">
                                  <w:pPr>
                                    <w:pStyle w:val="Standard"/>
                                    <w:ind w:firstLine="440"/>
                                    <w:rPr>
                                      <w:b/>
                                      <w:color w:val="D9D9D9"/>
                                    </w:rPr>
                                  </w:pPr>
                                </w:p>
                                <w:p w:rsidR="00F728FF" w:rsidRDefault="00F728FF">
                                  <w:pPr>
                                    <w:pStyle w:val="Standard"/>
                                    <w:ind w:firstLine="440"/>
                                    <w:rPr>
                                      <w:b/>
                                      <w:color w:val="D9D9D9"/>
                                    </w:rPr>
                                  </w:pPr>
                                </w:p>
                                <w:p w:rsidR="00F728FF" w:rsidRDefault="00F728FF">
                                  <w:pPr>
                                    <w:pStyle w:val="Standard"/>
                                    <w:ind w:firstLine="440"/>
                                    <w:rPr>
                                      <w:b/>
                                      <w:color w:val="D9D9D9"/>
                                    </w:rPr>
                                  </w:pPr>
                                </w:p>
                                <w:p w:rsidR="00F728FF" w:rsidRDefault="002C420F">
                                  <w:pPr>
                                    <w:pStyle w:val="Standard"/>
                                    <w:ind w:firstLine="440"/>
                                    <w:rPr>
                                      <w:b/>
                                      <w:color w:val="595959"/>
                                    </w:rPr>
                                  </w:pPr>
                                  <w:r>
                                    <w:rPr>
                                      <w:b/>
                                      <w:color w:val="595959"/>
                                    </w:rPr>
                                    <w:t>機關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color w:val="595959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595959"/>
                                    </w:rPr>
                                    <w:t>學校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color w:val="595959"/>
                                    </w:rPr>
                                    <w:t>)</w:t>
                                  </w:r>
                                </w:p>
                                <w:p w:rsidR="00F728FF" w:rsidRDefault="002C420F">
                                  <w:pPr>
                                    <w:pStyle w:val="Standard"/>
                                    <w:ind w:firstLine="110"/>
                                    <w:rPr>
                                      <w:b/>
                                      <w:color w:val="595959"/>
                                    </w:rPr>
                                  </w:pPr>
                                  <w:r>
                                    <w:rPr>
                                      <w:b/>
                                      <w:color w:val="595959"/>
                                    </w:rPr>
                                    <w:t>印信或公保專用章</w:t>
                                  </w:r>
                                </w:p>
                              </w:txbxContent>
                            </wps:txbx>
                            <wps:bodyPr vert="horz" wrap="none" lIns="91440" tIns="45720" rIns="91440" bIns="4572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框架3" o:spid="_x0000_s1026" type="#_x0000_t202" style="position:absolute;left:0;text-align:left;margin-left:394.7pt;margin-top:10.1pt;width:126.8pt;height:154.35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" filled="f" strokeweight=".74pt">
                      <v:textbox>
                        <w:txbxContent>
                          <w:p w:rsidR="00F728FF" w:rsidRDefault="00F728FF">
                            <w:pPr>
                              <w:pStyle w:val="Standard"/>
                            </w:pPr>
                          </w:p>
                          <w:p w:rsidR="00F728FF" w:rsidRDefault="00F728FF">
                            <w:pPr>
                              <w:pStyle w:val="Standard"/>
                            </w:pPr>
                          </w:p>
                          <w:p w:rsidR="00F728FF" w:rsidRDefault="00F728FF">
                            <w:pPr>
                              <w:pStyle w:val="Standard"/>
                              <w:ind w:firstLine="440"/>
                              <w:rPr>
                                <w:b/>
                                <w:color w:val="D9D9D9"/>
                              </w:rPr>
                            </w:pPr>
                          </w:p>
                          <w:p w:rsidR="00F728FF" w:rsidRDefault="00F728FF">
                            <w:pPr>
                              <w:pStyle w:val="Standard"/>
                              <w:ind w:firstLine="440"/>
                              <w:rPr>
                                <w:b/>
                                <w:color w:val="D9D9D9"/>
                              </w:rPr>
                            </w:pPr>
                          </w:p>
                          <w:p w:rsidR="00F728FF" w:rsidRDefault="00F728FF">
                            <w:pPr>
                              <w:pStyle w:val="Standard"/>
                              <w:ind w:firstLine="440"/>
                              <w:rPr>
                                <w:b/>
                                <w:color w:val="D9D9D9"/>
                              </w:rPr>
                            </w:pPr>
                          </w:p>
                          <w:p w:rsidR="00F728FF" w:rsidRDefault="00F728FF">
                            <w:pPr>
                              <w:pStyle w:val="Standard"/>
                              <w:ind w:firstLine="440"/>
                              <w:rPr>
                                <w:b/>
                                <w:color w:val="D9D9D9"/>
                              </w:rPr>
                            </w:pPr>
                          </w:p>
                          <w:p w:rsidR="00F728FF" w:rsidRDefault="002C420F">
                            <w:pPr>
                              <w:pStyle w:val="Standard"/>
                              <w:ind w:firstLine="440"/>
                              <w:rPr>
                                <w:b/>
                                <w:color w:val="595959"/>
                              </w:rPr>
                            </w:pPr>
                            <w:r>
                              <w:rPr>
                                <w:b/>
                                <w:color w:val="595959"/>
                              </w:rPr>
                              <w:t>機關</w:t>
                            </w:r>
                            <w:r>
                              <w:rPr>
                                <w:rFonts w:eastAsia="Times New Roman"/>
                                <w:b/>
                                <w:color w:val="595959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595959"/>
                              </w:rPr>
                              <w:t>學校</w:t>
                            </w:r>
                            <w:r>
                              <w:rPr>
                                <w:rFonts w:eastAsia="Times New Roman"/>
                                <w:b/>
                                <w:color w:val="595959"/>
                              </w:rPr>
                              <w:t>)</w:t>
                            </w:r>
                          </w:p>
                          <w:p w:rsidR="00F728FF" w:rsidRDefault="002C420F">
                            <w:pPr>
                              <w:pStyle w:val="Standard"/>
                              <w:ind w:firstLine="110"/>
                              <w:rPr>
                                <w:b/>
                                <w:color w:val="595959"/>
                              </w:rPr>
                            </w:pPr>
                            <w:r>
                              <w:rPr>
                                <w:b/>
                                <w:color w:val="595959"/>
                              </w:rPr>
                              <w:t>印信或公保專用章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hAnsi="標楷體" w:cs="新細明體, PMingLiU"/>
                <w:sz w:val="19"/>
                <w:szCs w:val="19"/>
              </w:rPr>
              <w:t>此致</w:t>
            </w:r>
          </w:p>
          <w:p w:rsidR="00F728FF" w:rsidRDefault="002C420F">
            <w:pPr>
              <w:pStyle w:val="Standard"/>
              <w:snapToGrid w:val="0"/>
              <w:spacing w:line="240" w:lineRule="atLeast"/>
              <w:jc w:val="both"/>
              <w:rPr>
                <w:sz w:val="20"/>
                <w:lang w:val="zh-TW"/>
              </w:rPr>
            </w:pPr>
            <w:r>
              <w:rPr>
                <w:sz w:val="20"/>
                <w:lang w:val="zh-TW"/>
              </w:rPr>
              <w:t>臺灣銀行股份有限公司公教保險部</w:t>
            </w:r>
          </w:p>
          <w:tbl>
            <w:tblPr>
              <w:tblW w:w="7420" w:type="dxa"/>
              <w:tblInd w:w="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899"/>
              <w:gridCol w:w="230"/>
              <w:gridCol w:w="323"/>
              <w:gridCol w:w="323"/>
              <w:gridCol w:w="323"/>
              <w:gridCol w:w="323"/>
              <w:gridCol w:w="691"/>
              <w:gridCol w:w="1548"/>
              <w:gridCol w:w="587"/>
              <w:gridCol w:w="1597"/>
            </w:tblGrid>
            <w:tr w:rsidR="00F728F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80"/>
              </w:trPr>
              <w:tc>
                <w:tcPr>
                  <w:tcW w:w="57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728FF" w:rsidRDefault="002C420F">
                  <w:pPr>
                    <w:pStyle w:val="Standard"/>
                    <w:snapToGrid w:val="0"/>
                    <w:spacing w:line="200" w:lineRule="exact"/>
                    <w:jc w:val="center"/>
                    <w:rPr>
                      <w:rFonts w:ascii="標楷體" w:hAnsi="標楷體" w:cs="新細明體, PMingLiU"/>
                      <w:sz w:val="20"/>
                    </w:rPr>
                  </w:pPr>
                  <w:r>
                    <w:rPr>
                      <w:rFonts w:ascii="標楷體" w:hAnsi="標楷體" w:cs="新細明體, PMingLiU"/>
                      <w:sz w:val="20"/>
                    </w:rPr>
                    <w:t>要保</w:t>
                  </w:r>
                </w:p>
                <w:p w:rsidR="00F728FF" w:rsidRDefault="002C420F">
                  <w:pPr>
                    <w:pStyle w:val="Standard"/>
                    <w:snapToGrid w:val="0"/>
                    <w:spacing w:line="200" w:lineRule="exact"/>
                    <w:jc w:val="center"/>
                    <w:rPr>
                      <w:rFonts w:ascii="標楷體" w:hAnsi="標楷體" w:cs="新細明體, PMingLiU"/>
                      <w:sz w:val="20"/>
                    </w:rPr>
                  </w:pPr>
                  <w:r>
                    <w:rPr>
                      <w:rFonts w:ascii="標楷體" w:hAnsi="標楷體" w:cs="新細明體, PMingLiU"/>
                      <w:sz w:val="20"/>
                    </w:rPr>
                    <w:t>機關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728FF" w:rsidRDefault="002C420F">
                  <w:pPr>
                    <w:pStyle w:val="Standard"/>
                    <w:snapToGrid w:val="0"/>
                    <w:spacing w:line="200" w:lineRule="exact"/>
                    <w:jc w:val="center"/>
                  </w:pPr>
                  <w:r>
                    <w:rPr>
                      <w:rFonts w:ascii="標楷體" w:hAnsi="標楷體" w:cs="新細明體, PMingLiU"/>
                      <w:spacing w:val="190"/>
                      <w:sz w:val="20"/>
                    </w:rPr>
                    <w:t>代</w:t>
                  </w:r>
                  <w:r>
                    <w:rPr>
                      <w:rFonts w:ascii="標楷體" w:hAnsi="標楷體" w:cs="新細明體, PMingLiU"/>
                      <w:sz w:val="20"/>
                    </w:rPr>
                    <w:t>號</w:t>
                  </w:r>
                </w:p>
              </w:tc>
              <w:tc>
                <w:tcPr>
                  <w:tcW w:w="230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728FF" w:rsidRPr="006B119E" w:rsidRDefault="006B119E">
                  <w:pPr>
                    <w:pStyle w:val="Standard"/>
                    <w:snapToGrid w:val="0"/>
                    <w:spacing w:line="200" w:lineRule="exact"/>
                    <w:jc w:val="center"/>
                    <w:rPr>
                      <w:rFonts w:ascii="標楷體" w:hAnsi="標楷體" w:cs="新細明體, PMingLiU"/>
                      <w:b/>
                      <w:szCs w:val="22"/>
                    </w:rPr>
                  </w:pPr>
                  <w:r w:rsidRPr="006B119E">
                    <w:rPr>
                      <w:rFonts w:ascii="標楷體" w:hAnsi="標楷體" w:cs="新細明體, PMingLiU" w:hint="eastAsia"/>
                      <w:b/>
                      <w:szCs w:val="22"/>
                    </w:rPr>
                    <w:t>0</w:t>
                  </w:r>
                </w:p>
              </w:tc>
              <w:tc>
                <w:tcPr>
                  <w:tcW w:w="323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728FF" w:rsidRPr="006B119E" w:rsidRDefault="006B119E">
                  <w:pPr>
                    <w:pStyle w:val="Standard"/>
                    <w:snapToGrid w:val="0"/>
                    <w:spacing w:line="200" w:lineRule="exact"/>
                    <w:jc w:val="center"/>
                    <w:rPr>
                      <w:rFonts w:ascii="標楷體" w:hAnsi="標楷體" w:cs="新細明體, PMingLiU"/>
                      <w:b/>
                      <w:szCs w:val="22"/>
                    </w:rPr>
                  </w:pPr>
                  <w:r w:rsidRPr="006B119E">
                    <w:rPr>
                      <w:rFonts w:ascii="標楷體" w:hAnsi="標楷體" w:cs="新細明體, PMingLiU" w:hint="eastAsia"/>
                      <w:b/>
                      <w:szCs w:val="22"/>
                    </w:rPr>
                    <w:t>0</w:t>
                  </w:r>
                </w:p>
              </w:tc>
              <w:tc>
                <w:tcPr>
                  <w:tcW w:w="323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728FF" w:rsidRPr="006B119E" w:rsidRDefault="006B119E">
                  <w:pPr>
                    <w:pStyle w:val="Standard"/>
                    <w:snapToGrid w:val="0"/>
                    <w:spacing w:line="200" w:lineRule="exact"/>
                    <w:jc w:val="center"/>
                    <w:rPr>
                      <w:rFonts w:ascii="標楷體" w:hAnsi="標楷體" w:cs="新細明體, PMingLiU"/>
                      <w:b/>
                      <w:szCs w:val="22"/>
                    </w:rPr>
                  </w:pPr>
                  <w:r w:rsidRPr="006B119E">
                    <w:rPr>
                      <w:rFonts w:ascii="標楷體" w:hAnsi="標楷體" w:cs="新細明體, PMingLiU" w:hint="eastAsia"/>
                      <w:b/>
                      <w:szCs w:val="22"/>
                    </w:rPr>
                    <w:t>1</w:t>
                  </w:r>
                </w:p>
              </w:tc>
              <w:tc>
                <w:tcPr>
                  <w:tcW w:w="323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728FF" w:rsidRPr="006B119E" w:rsidRDefault="006B119E">
                  <w:pPr>
                    <w:pStyle w:val="Standard"/>
                    <w:snapToGrid w:val="0"/>
                    <w:spacing w:line="200" w:lineRule="exact"/>
                    <w:jc w:val="center"/>
                    <w:rPr>
                      <w:rFonts w:ascii="標楷體" w:hAnsi="標楷體" w:cs="新細明體, PMingLiU"/>
                      <w:b/>
                      <w:szCs w:val="22"/>
                    </w:rPr>
                  </w:pPr>
                  <w:r w:rsidRPr="006B119E">
                    <w:rPr>
                      <w:rFonts w:ascii="標楷體" w:hAnsi="標楷體" w:cs="新細明體, PMingLiU" w:hint="eastAsia"/>
                      <w:b/>
                      <w:szCs w:val="22"/>
                    </w:rPr>
                    <w:t>3</w:t>
                  </w:r>
                </w:p>
              </w:tc>
              <w:tc>
                <w:tcPr>
                  <w:tcW w:w="323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728FF" w:rsidRPr="006B119E" w:rsidRDefault="006B119E">
                  <w:pPr>
                    <w:pStyle w:val="Standard"/>
                    <w:snapToGrid w:val="0"/>
                    <w:spacing w:line="200" w:lineRule="exact"/>
                    <w:jc w:val="center"/>
                    <w:rPr>
                      <w:rFonts w:ascii="標楷體" w:hAnsi="標楷體" w:cs="新細明體, PMingLiU"/>
                      <w:b/>
                      <w:szCs w:val="22"/>
                    </w:rPr>
                  </w:pPr>
                  <w:r w:rsidRPr="006B119E">
                    <w:rPr>
                      <w:rFonts w:ascii="標楷體" w:hAnsi="標楷體" w:cs="新細明體, PMingLiU" w:hint="eastAsia"/>
                      <w:b/>
                      <w:szCs w:val="22"/>
                    </w:rPr>
                    <w:t>1</w:t>
                  </w:r>
                </w:p>
              </w:tc>
              <w:tc>
                <w:tcPr>
                  <w:tcW w:w="691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728FF" w:rsidRDefault="002C420F">
                  <w:pPr>
                    <w:pStyle w:val="Standard"/>
                    <w:snapToGrid w:val="0"/>
                    <w:spacing w:line="200" w:lineRule="exact"/>
                    <w:ind w:left="44" w:right="44"/>
                    <w:jc w:val="both"/>
                    <w:rPr>
                      <w:rFonts w:ascii="標楷體" w:hAnsi="標楷體" w:cs="新細明體, PMingLiU"/>
                      <w:sz w:val="20"/>
                    </w:rPr>
                  </w:pPr>
                  <w:r>
                    <w:rPr>
                      <w:rFonts w:ascii="標楷體" w:hAnsi="標楷體" w:cs="新細明體, PMingLiU"/>
                      <w:sz w:val="20"/>
                    </w:rPr>
                    <w:t>名稱</w:t>
                  </w:r>
                </w:p>
              </w:tc>
              <w:tc>
                <w:tcPr>
                  <w:tcW w:w="3732" w:type="dxa"/>
                  <w:gridSpan w:val="3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728FF" w:rsidRPr="006B119E" w:rsidRDefault="006B119E">
                  <w:pPr>
                    <w:pStyle w:val="Standard"/>
                    <w:snapToGrid w:val="0"/>
                    <w:spacing w:line="200" w:lineRule="exact"/>
                    <w:jc w:val="center"/>
                    <w:rPr>
                      <w:rFonts w:ascii="標楷體" w:hAnsi="標楷體" w:cs="新細明體, PMingLiU"/>
                      <w:szCs w:val="22"/>
                    </w:rPr>
                  </w:pPr>
                  <w:r w:rsidRPr="006B119E">
                    <w:rPr>
                      <w:rFonts w:ascii="標楷體" w:hAnsi="標楷體" w:cs="新細明體, PMingLiU" w:hint="eastAsia"/>
                      <w:spacing w:val="275"/>
                      <w:kern w:val="0"/>
                      <w:szCs w:val="22"/>
                      <w:fitText w:val="3190" w:id="-1198868988"/>
                    </w:rPr>
                    <w:t>臺北榮民總醫</w:t>
                  </w:r>
                  <w:r w:rsidRPr="006B119E">
                    <w:rPr>
                      <w:rFonts w:ascii="標楷體" w:hAnsi="標楷體" w:cs="新細明體, PMingLiU" w:hint="eastAsia"/>
                      <w:kern w:val="0"/>
                      <w:szCs w:val="22"/>
                      <w:fitText w:val="3190" w:id="-1198868988"/>
                    </w:rPr>
                    <w:t>院</w:t>
                  </w:r>
                </w:p>
              </w:tc>
            </w:tr>
            <w:tr w:rsidR="00F728F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97"/>
              </w:trPr>
              <w:tc>
                <w:tcPr>
                  <w:tcW w:w="57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00000" w:rsidRDefault="002C420F"/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728FF" w:rsidRDefault="002C420F">
                  <w:pPr>
                    <w:pStyle w:val="Standard"/>
                    <w:snapToGrid w:val="0"/>
                    <w:spacing w:line="200" w:lineRule="exact"/>
                    <w:jc w:val="both"/>
                    <w:rPr>
                      <w:rFonts w:ascii="標楷體" w:hAnsi="標楷體" w:cs="新細明體, PMingLiU"/>
                      <w:sz w:val="19"/>
                    </w:rPr>
                  </w:pPr>
                  <w:r>
                    <w:rPr>
                      <w:rFonts w:ascii="標楷體" w:hAnsi="標楷體" w:cs="新細明體, PMingLiU"/>
                      <w:sz w:val="19"/>
                    </w:rPr>
                    <w:t>經辦人</w:t>
                  </w:r>
                </w:p>
              </w:tc>
              <w:tc>
                <w:tcPr>
                  <w:tcW w:w="15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728FF" w:rsidRDefault="00F728FF">
                  <w:pPr>
                    <w:pStyle w:val="Standard"/>
                    <w:snapToGrid w:val="0"/>
                    <w:spacing w:line="200" w:lineRule="exact"/>
                    <w:jc w:val="center"/>
                    <w:rPr>
                      <w:rFonts w:ascii="標楷體" w:hAnsi="標楷體" w:cs="新細明體, PMingLiU"/>
                      <w:sz w:val="19"/>
                    </w:rPr>
                  </w:pPr>
                </w:p>
              </w:tc>
              <w:tc>
                <w:tcPr>
                  <w:tcW w:w="69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728FF" w:rsidRDefault="002C420F">
                  <w:pPr>
                    <w:pStyle w:val="Standard"/>
                    <w:snapToGrid w:val="0"/>
                    <w:spacing w:line="300" w:lineRule="exact"/>
                    <w:ind w:left="44" w:right="44"/>
                    <w:jc w:val="both"/>
                    <w:rPr>
                      <w:rFonts w:ascii="標楷體" w:hAnsi="標楷體" w:cs="新細明體, PMingLiU"/>
                      <w:sz w:val="19"/>
                    </w:rPr>
                  </w:pPr>
                  <w:r>
                    <w:rPr>
                      <w:rFonts w:ascii="標楷體" w:hAnsi="標楷體" w:cs="新細明體, PMingLiU"/>
                      <w:sz w:val="19"/>
                    </w:rPr>
                    <w:t>人事</w:t>
                  </w:r>
                </w:p>
                <w:p w:rsidR="00F728FF" w:rsidRDefault="002C420F">
                  <w:pPr>
                    <w:pStyle w:val="Standard"/>
                    <w:snapToGrid w:val="0"/>
                    <w:spacing w:line="300" w:lineRule="exact"/>
                    <w:ind w:left="44" w:right="44"/>
                    <w:jc w:val="both"/>
                    <w:rPr>
                      <w:rFonts w:ascii="標楷體" w:hAnsi="標楷體" w:cs="新細明體, PMingLiU"/>
                      <w:sz w:val="19"/>
                    </w:rPr>
                  </w:pPr>
                  <w:r>
                    <w:rPr>
                      <w:rFonts w:ascii="標楷體" w:hAnsi="標楷體" w:cs="新細明體, PMingLiU"/>
                      <w:sz w:val="19"/>
                    </w:rPr>
                    <w:t>主管</w:t>
                  </w:r>
                </w:p>
              </w:tc>
              <w:tc>
                <w:tcPr>
                  <w:tcW w:w="15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728FF" w:rsidRDefault="00F728FF">
                  <w:pPr>
                    <w:pStyle w:val="Standard"/>
                    <w:snapToGrid w:val="0"/>
                    <w:spacing w:line="200" w:lineRule="exact"/>
                    <w:jc w:val="center"/>
                    <w:rPr>
                      <w:rFonts w:ascii="標楷體" w:hAnsi="標楷體" w:cs="新細明體, PMingLiU"/>
                      <w:sz w:val="19"/>
                    </w:rPr>
                  </w:pPr>
                </w:p>
              </w:tc>
              <w:tc>
                <w:tcPr>
                  <w:tcW w:w="58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728FF" w:rsidRDefault="002C420F">
                  <w:pPr>
                    <w:pStyle w:val="Standard"/>
                    <w:snapToGrid w:val="0"/>
                    <w:spacing w:line="200" w:lineRule="exact"/>
                    <w:ind w:left="44" w:right="44"/>
                    <w:jc w:val="both"/>
                    <w:rPr>
                      <w:rFonts w:ascii="標楷體" w:hAnsi="標楷體" w:cs="新細明體, PMingLiU"/>
                      <w:sz w:val="19"/>
                    </w:rPr>
                  </w:pPr>
                  <w:r>
                    <w:rPr>
                      <w:rFonts w:ascii="標楷體" w:hAnsi="標楷體" w:cs="新細明體, PMingLiU"/>
                      <w:sz w:val="19"/>
                    </w:rPr>
                    <w:t>主管</w:t>
                  </w:r>
                </w:p>
              </w:tc>
              <w:tc>
                <w:tcPr>
                  <w:tcW w:w="15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728FF" w:rsidRDefault="002C420F">
                  <w:pPr>
                    <w:pStyle w:val="Standard"/>
                    <w:snapToGrid w:val="0"/>
                    <w:spacing w:line="200" w:lineRule="exact"/>
                    <w:jc w:val="both"/>
                    <w:rPr>
                      <w:rFonts w:ascii="標楷體" w:hAnsi="標楷體" w:cs="新細明體, PMingLiU"/>
                      <w:sz w:val="19"/>
                      <w:lang w:val="zh-TW"/>
                    </w:rPr>
                  </w:pPr>
                  <w:r>
                    <w:rPr>
                      <w:rFonts w:ascii="標楷體" w:hAnsi="標楷體" w:cs="新細明體, PMingLiU"/>
                      <w:noProof/>
                      <w:sz w:val="19"/>
                    </w:rPr>
                    <mc:AlternateContent>
                      <mc:Choice Requires="wps">
                        <w:drawing>
                          <wp:anchor distT="0" distB="0" distL="114300" distR="114300" simplePos="0" relativeHeight="23" behindDoc="0" locked="0" layoutInCell="1" allowOverlap="1">
                            <wp:simplePos x="0" y="0"/>
                            <wp:positionH relativeFrom="column">
                              <wp:posOffset>1518119</wp:posOffset>
                            </wp:positionH>
                            <wp:positionV relativeFrom="paragraph">
                              <wp:posOffset>57240</wp:posOffset>
                            </wp:positionV>
                            <wp:extent cx="914760" cy="914760"/>
                            <wp:effectExtent l="0" t="0" r="0" b="0"/>
                            <wp:wrapNone/>
                            <wp:docPr id="24" name="手繪多邊形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14760" cy="914760"/>
                                    </a:xfrm>
                                    <a:custGeom>
                                      <a:avLst/>
                                      <a:gdLst>
                                        <a:gd name="f0" fmla="val 0"/>
                                        <a:gd name="f1" fmla="val 21600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l" t="t" r="r" b="b"/>
                                      <a:pathLst>
                                        <a:path w="21600" h="21600">
                                          <a:moveTo>
                                            <a:pt x="f0" y="f0"/>
                                          </a:moveTo>
                                          <a:lnTo>
                                            <a:pt x="f1" y="f0"/>
                                          </a:lnTo>
                                          <a:lnTo>
                                            <a:pt x="f1" y="f1"/>
                                          </a:lnTo>
                                          <a:lnTo>
                                            <a:pt x="f0" y="f1"/>
                                          </a:lnTo>
                                          <a:lnTo>
                                            <a:pt x="f0" y="f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noFill/>
                                      <a:prstDash val="solid"/>
                                    </a:ln>
                                  </wps:spPr>
                                  <wps:txbx>
                                    <w:txbxContent>
                                      <w:p w:rsidR="00F728FF" w:rsidRDefault="00F728FF"/>
                                    </w:txbxContent>
                                  </wps:txbx>
                                  <wps:bodyPr vert="horz" wrap="square" lIns="31680" tIns="19080" rIns="31680" bIns="19080" anchor="t" anchorCtr="0" compatLnSpc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手繪多邊形 24" o:spid="_x0000_s1027" style="position:absolute;left:0;text-align:left;margin-left:119.55pt;margin-top:4.5pt;width:72.05pt;height:72.05pt;z-index: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" adj="-11796480,,5400" path="m,l21600,r,21600l,21600,,xe" filled="f" stroked="f">
                            <v:stroke joinstyle="miter"/>
                            <v:formulas/>
                            <v:path arrowok="t" o:connecttype="custom" o:connectlocs="457380,0;914760,457380;457380,914760;0,457380" o:connectangles="270,0,90,180" textboxrect="0,0,21600,21600"/>
                            <v:textbox inset=".88mm,.53mm,.88mm,.53mm">
                              <w:txbxContent>
                                <w:p w:rsidR="00F728FF" w:rsidRDefault="00F728FF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F728F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57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00000" w:rsidRDefault="002C420F"/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728FF" w:rsidRDefault="002C420F">
                  <w:pPr>
                    <w:pStyle w:val="Standard"/>
                    <w:snapToGrid w:val="0"/>
                    <w:spacing w:line="200" w:lineRule="exact"/>
                    <w:jc w:val="center"/>
                  </w:pPr>
                  <w:r>
                    <w:rPr>
                      <w:rFonts w:ascii="標楷體" w:hAnsi="標楷體" w:cs="標楷體"/>
                      <w:spacing w:val="6"/>
                      <w:sz w:val="19"/>
                    </w:rPr>
                    <w:t>聯</w:t>
                  </w:r>
                  <w:r>
                    <w:rPr>
                      <w:rFonts w:ascii="標楷體" w:hAnsi="標楷體" w:cs="標楷體"/>
                      <w:sz w:val="19"/>
                    </w:rPr>
                    <w:t>絡電話</w:t>
                  </w:r>
                </w:p>
              </w:tc>
              <w:tc>
                <w:tcPr>
                  <w:tcW w:w="15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728FF" w:rsidRDefault="006B119E" w:rsidP="006B119E">
                  <w:pPr>
                    <w:pStyle w:val="Standard"/>
                    <w:snapToGrid w:val="0"/>
                    <w:spacing w:line="200" w:lineRule="exact"/>
                    <w:jc w:val="both"/>
                    <w:rPr>
                      <w:rFonts w:ascii="標楷體" w:hAnsi="標楷體" w:cs="標楷體"/>
                      <w:sz w:val="19"/>
                    </w:rPr>
                  </w:pPr>
                  <w:r>
                    <w:rPr>
                      <w:rFonts w:ascii="標楷體" w:hAnsi="標楷體" w:cs="標楷體" w:hint="eastAsia"/>
                      <w:sz w:val="19"/>
                    </w:rPr>
                    <w:t>28712121</w:t>
                  </w:r>
                  <w:r>
                    <w:rPr>
                      <w:rFonts w:ascii="標楷體" w:hAnsi="標楷體" w:cs="標楷體"/>
                      <w:sz w:val="19"/>
                    </w:rPr>
                    <w:t>ex86255</w:t>
                  </w:r>
                </w:p>
              </w:tc>
              <w:tc>
                <w:tcPr>
                  <w:tcW w:w="6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00000" w:rsidRDefault="002C420F"/>
              </w:tc>
              <w:tc>
                <w:tcPr>
                  <w:tcW w:w="15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00000" w:rsidRDefault="002C420F"/>
              </w:tc>
              <w:tc>
                <w:tcPr>
                  <w:tcW w:w="58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00000" w:rsidRDefault="002C420F"/>
              </w:tc>
              <w:tc>
                <w:tcPr>
                  <w:tcW w:w="15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00000" w:rsidRDefault="002C420F"/>
              </w:tc>
            </w:tr>
          </w:tbl>
          <w:p w:rsidR="00F728FF" w:rsidRDefault="00F728FF">
            <w:pPr>
              <w:pStyle w:val="Standard"/>
              <w:snapToGrid w:val="0"/>
              <w:spacing w:line="420" w:lineRule="atLeast"/>
              <w:rPr>
                <w:spacing w:val="-20"/>
                <w:w w:val="96"/>
                <w:sz w:val="24"/>
                <w:szCs w:val="24"/>
                <w:lang w:val="zh-TW"/>
              </w:rPr>
            </w:pPr>
          </w:p>
        </w:tc>
      </w:tr>
      <w:tr w:rsidR="00F728FF">
        <w:tblPrEx>
          <w:tblCellMar>
            <w:top w:w="0" w:type="dxa"/>
            <w:bottom w:w="0" w:type="dxa"/>
          </w:tblCellMar>
        </w:tblPrEx>
        <w:trPr>
          <w:cantSplit/>
          <w:trHeight w:val="1765"/>
        </w:trPr>
        <w:tc>
          <w:tcPr>
            <w:tcW w:w="10941" w:type="dxa"/>
            <w:gridSpan w:val="12"/>
            <w:tcBorders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28FF" w:rsidRDefault="002C420F">
            <w:pPr>
              <w:pStyle w:val="Standard"/>
              <w:snapToGrid w:val="0"/>
              <w:spacing w:line="160" w:lineRule="atLeast"/>
              <w:jc w:val="both"/>
              <w:rPr>
                <w:rFonts w:ascii="標楷體" w:hAnsi="標楷體" w:cs="新細明體, PMingLiU"/>
                <w:sz w:val="20"/>
              </w:rPr>
            </w:pPr>
            <w:r>
              <w:rPr>
                <w:rFonts w:ascii="標楷體" w:hAnsi="標楷體" w:cs="新細明體, PMingLiU"/>
                <w:sz w:val="20"/>
              </w:rPr>
              <w:t>以下由臺灣銀行股份有限公司公教保險部填寫</w:t>
            </w:r>
          </w:p>
          <w:p w:rsidR="00F728FF" w:rsidRDefault="00F728FF">
            <w:pPr>
              <w:pStyle w:val="Standard"/>
              <w:snapToGrid w:val="0"/>
              <w:spacing w:line="160" w:lineRule="atLeast"/>
              <w:jc w:val="both"/>
              <w:rPr>
                <w:rFonts w:ascii="標楷體" w:hAnsi="標楷體" w:cs="新細明體, PMingLiU"/>
                <w:sz w:val="20"/>
              </w:rPr>
            </w:pPr>
          </w:p>
          <w:p w:rsidR="00F728FF" w:rsidRDefault="00F728FF">
            <w:pPr>
              <w:pStyle w:val="Standard"/>
              <w:snapToGrid w:val="0"/>
              <w:spacing w:line="160" w:lineRule="atLeast"/>
              <w:jc w:val="both"/>
              <w:rPr>
                <w:rFonts w:ascii="標楷體" w:hAnsi="標楷體" w:cs="新細明體, PMingLiU"/>
                <w:sz w:val="20"/>
              </w:rPr>
            </w:pPr>
          </w:p>
          <w:p w:rsidR="00F728FF" w:rsidRDefault="00F728FF">
            <w:pPr>
              <w:pStyle w:val="Standard"/>
              <w:snapToGrid w:val="0"/>
              <w:spacing w:line="160" w:lineRule="atLeast"/>
              <w:jc w:val="both"/>
              <w:rPr>
                <w:rFonts w:ascii="標楷體" w:hAnsi="標楷體" w:cs="新細明體, PMingLiU"/>
                <w:sz w:val="20"/>
              </w:rPr>
            </w:pPr>
          </w:p>
          <w:p w:rsidR="00F728FF" w:rsidRDefault="002C420F">
            <w:pPr>
              <w:pStyle w:val="Standard"/>
              <w:snapToGrid w:val="0"/>
              <w:spacing w:line="320" w:lineRule="atLeast"/>
              <w:jc w:val="both"/>
              <w:rPr>
                <w:rFonts w:ascii="標楷體" w:hAnsi="標楷體" w:cs="標楷體"/>
                <w:b/>
                <w:szCs w:val="22"/>
              </w:rPr>
            </w:pPr>
            <w:r>
              <w:rPr>
                <w:rFonts w:ascii="標楷體" w:hAnsi="標楷體" w:cs="標楷體"/>
                <w:b/>
                <w:szCs w:val="22"/>
              </w:rPr>
              <w:t xml:space="preserve">          </w:t>
            </w:r>
            <w:r>
              <w:rPr>
                <w:rFonts w:ascii="標楷體" w:hAnsi="標楷體" w:cs="標楷體"/>
                <w:b/>
                <w:szCs w:val="22"/>
              </w:rPr>
              <w:t>經辦：</w:t>
            </w:r>
            <w:r>
              <w:rPr>
                <w:rFonts w:ascii="標楷體" w:hAnsi="標楷體" w:cs="標楷體"/>
                <w:b/>
                <w:szCs w:val="22"/>
              </w:rPr>
              <w:t xml:space="preserve">            </w:t>
            </w:r>
            <w:r>
              <w:rPr>
                <w:rFonts w:ascii="標楷體" w:hAnsi="標楷體" w:cs="標楷體"/>
                <w:b/>
                <w:szCs w:val="22"/>
              </w:rPr>
              <w:t>審核：</w:t>
            </w:r>
            <w:r>
              <w:rPr>
                <w:rFonts w:ascii="標楷體" w:hAnsi="標楷體" w:cs="標楷體"/>
                <w:b/>
                <w:szCs w:val="22"/>
              </w:rPr>
              <w:t xml:space="preserve">              </w:t>
            </w:r>
            <w:r>
              <w:rPr>
                <w:rFonts w:ascii="標楷體" w:hAnsi="標楷體" w:cs="標楷體"/>
                <w:b/>
                <w:szCs w:val="22"/>
              </w:rPr>
              <w:t>核定：</w:t>
            </w:r>
          </w:p>
        </w:tc>
      </w:tr>
    </w:tbl>
    <w:p w:rsidR="00F728FF" w:rsidRDefault="00F728FF">
      <w:pPr>
        <w:pStyle w:val="Standard"/>
        <w:rPr>
          <w:color w:val="800080"/>
          <w:sz w:val="24"/>
          <w:szCs w:val="24"/>
          <w:lang w:val="zh-TW"/>
        </w:rPr>
      </w:pPr>
    </w:p>
    <w:p w:rsidR="00F728FF" w:rsidRDefault="00812028">
      <w:pPr>
        <w:pStyle w:val="Standard"/>
        <w:rPr>
          <w:lang w:val="zh-TW"/>
        </w:rPr>
      </w:pPr>
      <w:r>
        <w:rPr>
          <w:noProof/>
          <w:color w:val="80008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143510</wp:posOffset>
                </wp:positionH>
                <wp:positionV relativeFrom="page">
                  <wp:posOffset>472440</wp:posOffset>
                </wp:positionV>
                <wp:extent cx="7185660" cy="8648700"/>
                <wp:effectExtent l="0" t="0" r="0" b="0"/>
                <wp:wrapSquare wrapText="bothSides"/>
                <wp:docPr id="25" name="框架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5660" cy="8648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1113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130"/>
                            </w:tblGrid>
                            <w:tr w:rsidR="00F728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70"/>
                              </w:trPr>
                              <w:tc>
                                <w:tcPr>
                                  <w:tcW w:w="11130" w:type="dxa"/>
                                  <w:tcBorders>
                                    <w:top w:val="single" w:sz="18" w:space="0" w:color="008000"/>
                                    <w:left w:val="single" w:sz="18" w:space="0" w:color="008000"/>
                                    <w:bottom w:val="single" w:sz="18" w:space="0" w:color="008000"/>
                                    <w:right w:val="single" w:sz="18" w:space="0" w:color="008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728FF" w:rsidRDefault="002C420F">
                                  <w:pPr>
                                    <w:pStyle w:val="Standard"/>
                                    <w:snapToGrid w:val="0"/>
                                    <w:spacing w:before="182" w:line="240" w:lineRule="auto"/>
                                    <w:ind w:left="-28"/>
                                    <w:jc w:val="center"/>
                                  </w:pPr>
                                  <w:r>
                                    <w:rPr>
                                      <w:b/>
                                      <w:spacing w:val="60"/>
                                      <w:sz w:val="32"/>
                                      <w:szCs w:val="32"/>
                                    </w:rPr>
                                    <w:t>請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spacing w:val="6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60"/>
                                      <w:sz w:val="32"/>
                                      <w:szCs w:val="32"/>
                                    </w:rPr>
                                    <w:t>領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spacing w:val="6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60"/>
                                      <w:sz w:val="32"/>
                                      <w:szCs w:val="32"/>
                                    </w:rPr>
                                    <w:t>失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spacing w:val="6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60"/>
                                      <w:sz w:val="32"/>
                                      <w:szCs w:val="32"/>
                                    </w:rPr>
                                    <w:t>能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spacing w:val="6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60"/>
                                      <w:sz w:val="32"/>
                                      <w:szCs w:val="32"/>
                                    </w:rPr>
                                    <w:t>給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spacing w:val="6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60"/>
                                      <w:sz w:val="32"/>
                                      <w:szCs w:val="32"/>
                                    </w:rPr>
                                    <w:t>付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spacing w:val="6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60"/>
                                      <w:sz w:val="32"/>
                                      <w:szCs w:val="32"/>
                                    </w:rPr>
                                    <w:t>說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spacing w:val="6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60"/>
                                      <w:sz w:val="32"/>
                                      <w:szCs w:val="32"/>
                                    </w:rPr>
                                    <w:t>明</w:t>
                                  </w:r>
                                </w:p>
                              </w:tc>
                            </w:tr>
                            <w:tr w:rsidR="00F728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967"/>
                              </w:trPr>
                              <w:tc>
                                <w:tcPr>
                                  <w:tcW w:w="11130" w:type="dxa"/>
                                  <w:tcBorders>
                                    <w:top w:val="single" w:sz="18" w:space="0" w:color="008000"/>
                                    <w:left w:val="single" w:sz="18" w:space="0" w:color="008000"/>
                                    <w:bottom w:val="single" w:sz="18" w:space="0" w:color="008000"/>
                                    <w:right w:val="single" w:sz="18" w:space="0" w:color="008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F728FF" w:rsidRDefault="002C420F">
                                  <w:pPr>
                                    <w:pStyle w:val="20"/>
                                    <w:snapToGrid w:val="0"/>
                                    <w:spacing w:after="0" w:line="240" w:lineRule="auto"/>
                                    <w:ind w:left="568" w:hanging="568"/>
                                  </w:pP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一、請領失能給付者</w:t>
                                  </w:r>
                                  <w:bookmarkStart w:id="0" w:name="_GoBack"/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，應填送本請領書、領取給付收據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選擇入戶者免送收據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及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b/>
                                      <w:sz w:val="28"/>
                                      <w:szCs w:val="28"/>
                                    </w:rPr>
                                    <w:t>公教人員保險失能證明書正本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憑辦。</w:t>
                                  </w:r>
                                </w:p>
                                <w:p w:rsidR="00F728FF" w:rsidRDefault="002C420F">
                                  <w:pPr>
                                    <w:pStyle w:val="20"/>
                                    <w:snapToGrid w:val="0"/>
                                    <w:spacing w:after="0" w:line="240" w:lineRule="auto"/>
                                    <w:ind w:left="568" w:hanging="568"/>
                                  </w:pP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二、須檢附之證件，請勾選正面檢附證件欄。如係影印本者，須字跡清晰且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pacing w:val="4"/>
                                      <w:sz w:val="28"/>
                                      <w:szCs w:val="28"/>
                                    </w:rPr>
                                    <w:t>各頁齊全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，並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b/>
                                      <w:sz w:val="28"/>
                                      <w:szCs w:val="28"/>
                                    </w:rPr>
                                    <w:t>加蓋要保機關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b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b/>
                                      <w:sz w:val="28"/>
                                      <w:szCs w:val="28"/>
                                    </w:rPr>
                                    <w:t>構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b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b/>
                                      <w:sz w:val="28"/>
                                      <w:szCs w:val="28"/>
                                    </w:rPr>
                                    <w:t>學校印信、公保專用章或人事主管職名章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，證明與原本無異。</w:t>
                                  </w:r>
                                </w:p>
                                <w:p w:rsidR="00F728FF" w:rsidRDefault="002C420F">
                                  <w:pPr>
                                    <w:pStyle w:val="20"/>
                                    <w:snapToGrid w:val="0"/>
                                    <w:spacing w:after="0" w:line="240" w:lineRule="auto"/>
                                    <w:ind w:left="0"/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三、採入戶者，請將存摺封面影印本黏貼於本請領書之正面，並注意下列事項：</w:t>
                                  </w:r>
                                </w:p>
                                <w:p w:rsidR="00F728FF" w:rsidRDefault="002C420F">
                                  <w:pPr>
                                    <w:pStyle w:val="20"/>
                                    <w:snapToGrid w:val="0"/>
                                    <w:spacing w:after="0" w:line="240" w:lineRule="auto"/>
                                    <w:ind w:left="0"/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 xml:space="preserve">    (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一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戶名必須為被保險人本人，金融機構名稱（代號）、戶名及帳號應清晰、完整。</w:t>
                                  </w:r>
                                </w:p>
                                <w:p w:rsidR="00F728FF" w:rsidRDefault="002C420F">
                                  <w:pPr>
                                    <w:pStyle w:val="20"/>
                                    <w:snapToGrid w:val="0"/>
                                    <w:spacing w:after="0" w:line="240" w:lineRule="auto"/>
                                    <w:ind w:left="1123" w:hanging="1123"/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二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所提供之帳戶不得為「靜止戶」、「結清戶」、「非綜合存摺之公教優惠存款帳戶」，以免無法辦理入戶事宜。</w:t>
                                  </w:r>
                                </w:p>
                                <w:p w:rsidR="00F728FF" w:rsidRDefault="002C420F">
                                  <w:pPr>
                                    <w:pStyle w:val="20"/>
                                    <w:snapToGrid w:val="0"/>
                                    <w:spacing w:after="0" w:line="240" w:lineRule="auto"/>
                                    <w:ind w:left="0"/>
                                  </w:pP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四、失能給付之平均保俸額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</w:p>
                                <w:p w:rsidR="00F728FF" w:rsidRDefault="002C420F">
                                  <w:pPr>
                                    <w:pStyle w:val="20"/>
                                    <w:snapToGrid w:val="0"/>
                                    <w:spacing w:after="0" w:line="240" w:lineRule="auto"/>
                                    <w:ind w:left="550"/>
                                  </w:pPr>
                                  <w:r>
                                    <w:rPr>
                                      <w:rStyle w:val="redtxt1"/>
                                      <w:rFonts w:ascii="標楷體" w:hAnsi="標楷體"/>
                                      <w:color w:val="000000"/>
                                      <w:sz w:val="28"/>
                                      <w:szCs w:val="28"/>
                                    </w:rPr>
                                    <w:t>按被保險人確定永久失能日當月往前推算</w:t>
                                  </w:r>
                                  <w:r>
                                    <w:rPr>
                                      <w:rStyle w:val="redtxt1"/>
                                      <w:rFonts w:ascii="標楷體" w:hAnsi="標楷體"/>
                                      <w:color w:val="000000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>
                                    <w:rPr>
                                      <w:rStyle w:val="redtxt1"/>
                                      <w:rFonts w:ascii="標楷體" w:hAnsi="標楷體"/>
                                      <w:color w:val="000000"/>
                                      <w:sz w:val="28"/>
                                      <w:szCs w:val="28"/>
                                    </w:rPr>
                                    <w:t>個月保險俸（薪）額之平均數計算。但加保未滿</w:t>
                                  </w:r>
                                  <w:r>
                                    <w:rPr>
                                      <w:rStyle w:val="redtxt1"/>
                                      <w:rFonts w:ascii="標楷體" w:hAnsi="標楷體"/>
                                      <w:color w:val="000000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>
                                    <w:rPr>
                                      <w:rStyle w:val="redtxt1"/>
                                      <w:rFonts w:ascii="標楷體" w:hAnsi="標楷體"/>
                                      <w:color w:val="000000"/>
                                      <w:sz w:val="28"/>
                                      <w:szCs w:val="28"/>
                                    </w:rPr>
                                    <w:t>個月者，按其實際加保月數之平均保險俸（薪）額計算。</w:t>
                                  </w:r>
                                </w:p>
                                <w:p w:rsidR="00F728FF" w:rsidRDefault="002C420F">
                                  <w:pPr>
                                    <w:pStyle w:val="20"/>
                                    <w:snapToGrid w:val="0"/>
                                    <w:spacing w:after="0" w:line="240" w:lineRule="auto"/>
                                    <w:ind w:left="0"/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五、失能給付之給付月數：</w:t>
                                  </w:r>
                                </w:p>
                                <w:p w:rsidR="00F728FF" w:rsidRDefault="002C420F">
                                  <w:pPr>
                                    <w:pStyle w:val="20"/>
                                    <w:snapToGrid w:val="0"/>
                                    <w:spacing w:after="0" w:line="240" w:lineRule="auto"/>
                                    <w:ind w:left="1120" w:hanging="1120"/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 xml:space="preserve">    (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一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失能給付之等級（全失能、半失能、部分失能）依公教人員保險失能給付標準附表規定辦理。</w:t>
                                  </w:r>
                                </w:p>
                                <w:p w:rsidR="00F728FF" w:rsidRDefault="002C420F">
                                  <w:pPr>
                                    <w:pStyle w:val="20"/>
                                    <w:snapToGrid w:val="0"/>
                                    <w:spacing w:after="0" w:line="240" w:lineRule="auto"/>
                                    <w:ind w:left="699" w:hanging="314"/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二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給付月數如下：</w:t>
                                  </w:r>
                                </w:p>
                                <w:p w:rsidR="00F728FF" w:rsidRDefault="002C420F">
                                  <w:pPr>
                                    <w:pStyle w:val="20"/>
                                    <w:snapToGrid w:val="0"/>
                                    <w:spacing w:after="0" w:line="240" w:lineRule="auto"/>
                                    <w:ind w:left="1399" w:hanging="1014"/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 xml:space="preserve">     1.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因執行公務或服兵役致成失能者：全失能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36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個月；半失能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個月；部分失能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個月。</w:t>
                                  </w:r>
                                </w:p>
                                <w:p w:rsidR="00F728FF" w:rsidRDefault="002C420F">
                                  <w:pPr>
                                    <w:pStyle w:val="20"/>
                                    <w:snapToGrid w:val="0"/>
                                    <w:spacing w:after="0" w:line="240" w:lineRule="auto"/>
                                    <w:ind w:left="1400" w:hanging="1400"/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 xml:space="preserve">        2.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因疾病或意外傷害致成失能者：全失能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個月；半失能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個月；部分失能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個月。</w:t>
                                  </w:r>
                                </w:p>
                                <w:p w:rsidR="00F728FF" w:rsidRDefault="002C420F">
                                  <w:pPr>
                                    <w:pStyle w:val="20"/>
                                    <w:snapToGrid w:val="0"/>
                                    <w:spacing w:after="0" w:line="240" w:lineRule="auto"/>
                                    <w:ind w:left="1400" w:hanging="1400"/>
                                  </w:pP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六、失能給付之</w:t>
                                  </w:r>
                                  <w:r>
                                    <w:rPr>
                                      <w:rStyle w:val="redtxt1"/>
                                      <w:rFonts w:ascii="標楷體" w:hAnsi="標楷體" w:cs="標楷體"/>
                                      <w:color w:val="000000"/>
                                      <w:sz w:val="28"/>
                                      <w:szCs w:val="28"/>
                                    </w:rPr>
                                    <w:t>給付金額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</w:p>
                                <w:p w:rsidR="00F728FF" w:rsidRDefault="002C420F">
                                  <w:pPr>
                                    <w:pStyle w:val="20"/>
                                    <w:snapToGrid w:val="0"/>
                                    <w:spacing w:after="0" w:line="240" w:lineRule="auto"/>
                                    <w:ind w:left="1400" w:hanging="1400"/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平均保俸額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 xml:space="preserve"> × 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給付月數</w:t>
                                  </w:r>
                                </w:p>
                                <w:p w:rsidR="00F728FF" w:rsidRDefault="002C420F">
                                  <w:pPr>
                                    <w:pStyle w:val="20"/>
                                    <w:snapToGrid w:val="0"/>
                                    <w:spacing w:after="0" w:line="240" w:lineRule="auto"/>
                                    <w:ind w:left="0"/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七、失能給付相關規定：</w:t>
                                  </w:r>
                                </w:p>
                                <w:p w:rsidR="00F728FF" w:rsidRDefault="002C420F">
                                  <w:pPr>
                                    <w:pStyle w:val="20"/>
                                    <w:snapToGrid w:val="0"/>
                                    <w:spacing w:after="0" w:line="240" w:lineRule="auto"/>
                                    <w:ind w:left="1069" w:hanging="490"/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一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在加入公保前已失能者，不得請領公保失能給付。</w:t>
                                  </w:r>
                                </w:p>
                                <w:p w:rsidR="00F728FF" w:rsidRDefault="002C420F">
                                  <w:pPr>
                                    <w:pStyle w:val="20"/>
                                    <w:snapToGrid w:val="0"/>
                                    <w:spacing w:after="0" w:line="240" w:lineRule="auto"/>
                                    <w:ind w:left="1209" w:hanging="630"/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二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同一部位之失能，同時適用二種以上失能程度者，依最高標準給付，不得合併或分別請領。</w:t>
                                  </w:r>
                                </w:p>
                                <w:p w:rsidR="00F728FF" w:rsidRDefault="002C420F">
                                  <w:pPr>
                                    <w:pStyle w:val="20"/>
                                    <w:snapToGrid w:val="0"/>
                                    <w:spacing w:after="0" w:line="240" w:lineRule="auto"/>
                                    <w:ind w:left="1164" w:hanging="588"/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三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不同部位之失能，無論同時或先後發生者，其合計給付月數，以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個月為限，因公致失能者，以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36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個月為限。</w:t>
                                  </w:r>
                                </w:p>
                                <w:p w:rsidR="00F728FF" w:rsidRDefault="002C420F">
                                  <w:pPr>
                                    <w:pStyle w:val="20"/>
                                    <w:snapToGrid w:val="0"/>
                                    <w:spacing w:after="0" w:line="240" w:lineRule="auto"/>
                                    <w:ind w:left="1215" w:hanging="1050"/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四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原已失能部位復因再次發生疾病或傷害，致加重其失能程度者，按二種標準之差額給付。</w:t>
                                  </w:r>
                                </w:p>
                                <w:p w:rsidR="00F728FF" w:rsidRDefault="002C420F">
                                  <w:pPr>
                                    <w:pStyle w:val="20"/>
                                    <w:snapToGrid w:val="0"/>
                                    <w:spacing w:after="0" w:line="240" w:lineRule="auto"/>
                                    <w:ind w:left="1211" w:hanging="734"/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五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手術切除器官者，須存活期滿一個月以上，始可請領失能給付。被保險人確定永久失能日係於死亡前一個月內，或彌留狀態期間，不得據以請領失能給付。</w:t>
                                  </w:r>
                                </w:p>
                                <w:p w:rsidR="00F728FF" w:rsidRDefault="002C420F">
                                  <w:pPr>
                                    <w:pStyle w:val="20"/>
                                    <w:snapToGrid w:val="0"/>
                                    <w:spacing w:after="0" w:line="240" w:lineRule="auto"/>
                                    <w:ind w:left="0"/>
                                  </w:pPr>
                                  <w:r>
                                    <w:rPr>
                                      <w:rFonts w:ascii="標楷體" w:hAnsi="標楷體" w:cs="標楷體"/>
                                      <w:sz w:val="28"/>
                                      <w:szCs w:val="28"/>
                                    </w:rPr>
                                    <w:t>八、</w:t>
                                  </w:r>
                                  <w:r>
                                    <w:rPr>
                                      <w:rFonts w:ascii="標楷體" w:hAnsi="標楷體" w:cs="新細明體, PMingLiU"/>
                                      <w:sz w:val="28"/>
                                      <w:szCs w:val="28"/>
                                    </w:rPr>
                                    <w:t>請領公保各項給付之權利，自請求權可行使之日起，因</w:t>
                                  </w:r>
                                  <w:r>
                                    <w:rPr>
                                      <w:rFonts w:ascii="標楷體" w:hAnsi="標楷體" w:cs="新細明體, PMingLiU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標楷體" w:hAnsi="標楷體" w:cs="新細明體, PMingLiU"/>
                                      <w:sz w:val="28"/>
                                      <w:szCs w:val="28"/>
                                    </w:rPr>
                                    <w:t>年間不行使而當然消滅。</w:t>
                                  </w:r>
                                </w:p>
                                <w:p w:rsidR="00F728FF" w:rsidRDefault="002C420F">
                                  <w:pPr>
                                    <w:pStyle w:val="20"/>
                                    <w:snapToGrid w:val="0"/>
                                    <w:spacing w:after="0" w:line="240" w:lineRule="auto"/>
                                    <w:ind w:left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九、本說明如有未盡事宜，依公教人員保險法及相關法令規定辦理。</w:t>
                                  </w:r>
                                </w:p>
                                <w:p w:rsidR="00F728FF" w:rsidRDefault="00F728FF">
                                  <w:pPr>
                                    <w:pStyle w:val="20"/>
                                    <w:snapToGrid w:val="0"/>
                                    <w:spacing w:after="0" w:line="240" w:lineRule="auto"/>
                                    <w:ind w:left="0"/>
                                    <w:rPr>
                                      <w:rFonts w:ascii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728FF" w:rsidRDefault="00F728FF">
                                  <w:pPr>
                                    <w:pStyle w:val="20"/>
                                    <w:spacing w:after="0" w:line="240" w:lineRule="auto"/>
                                    <w:ind w:left="0" w:right="-26"/>
                                    <w:rPr>
                                      <w:rFonts w:ascii="標楷體" w:hAnsi="標楷體" w:cs="標楷體"/>
                                      <w:b/>
                                      <w:spacing w:val="6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:rsidR="00000000" w:rsidRDefault="002C420F"/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框架7" o:spid="_x0000_s1028" type="#_x0000_t202" style="position:absolute;margin-left:11.3pt;margin-top:37.2pt;width:565.8pt;height:68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" stroked="f">
                <v:fill opacity="0"/>
                <v:textbox inset="0,0,0,0">
                  <w:txbxContent>
                    <w:tbl>
                      <w:tblPr>
                        <w:tblW w:w="1113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130"/>
                      </w:tblGrid>
                      <w:tr w:rsidR="00F728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70"/>
                        </w:trPr>
                        <w:tc>
                          <w:tcPr>
                            <w:tcW w:w="11130" w:type="dxa"/>
                            <w:tcBorders>
                              <w:top w:val="single" w:sz="18" w:space="0" w:color="008000"/>
                              <w:left w:val="single" w:sz="18" w:space="0" w:color="008000"/>
                              <w:bottom w:val="single" w:sz="18" w:space="0" w:color="008000"/>
                              <w:right w:val="single" w:sz="18" w:space="0" w:color="008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F728FF" w:rsidRDefault="002C420F">
                            <w:pPr>
                              <w:pStyle w:val="Standard"/>
                              <w:snapToGrid w:val="0"/>
                              <w:spacing w:before="182" w:line="240" w:lineRule="auto"/>
                              <w:ind w:left="-28"/>
                              <w:jc w:val="center"/>
                            </w:pPr>
                            <w:r>
                              <w:rPr>
                                <w:b/>
                                <w:spacing w:val="60"/>
                                <w:sz w:val="32"/>
                                <w:szCs w:val="32"/>
                              </w:rPr>
                              <w:t>請</w:t>
                            </w:r>
                            <w:r>
                              <w:rPr>
                                <w:rFonts w:eastAsia="Times New Roman"/>
                                <w:b/>
                                <w:spacing w:val="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60"/>
                                <w:sz w:val="32"/>
                                <w:szCs w:val="32"/>
                              </w:rPr>
                              <w:t>領</w:t>
                            </w:r>
                            <w:r>
                              <w:rPr>
                                <w:rFonts w:eastAsia="Times New Roman"/>
                                <w:b/>
                                <w:spacing w:val="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60"/>
                                <w:sz w:val="32"/>
                                <w:szCs w:val="32"/>
                              </w:rPr>
                              <w:t>失</w:t>
                            </w:r>
                            <w:r>
                              <w:rPr>
                                <w:rFonts w:eastAsia="Times New Roman"/>
                                <w:b/>
                                <w:spacing w:val="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60"/>
                                <w:sz w:val="32"/>
                                <w:szCs w:val="32"/>
                              </w:rPr>
                              <w:t>能</w:t>
                            </w:r>
                            <w:r>
                              <w:rPr>
                                <w:rFonts w:eastAsia="Times New Roman"/>
                                <w:b/>
                                <w:spacing w:val="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60"/>
                                <w:sz w:val="32"/>
                                <w:szCs w:val="32"/>
                              </w:rPr>
                              <w:t>給</w:t>
                            </w:r>
                            <w:r>
                              <w:rPr>
                                <w:rFonts w:eastAsia="Times New Roman"/>
                                <w:b/>
                                <w:spacing w:val="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60"/>
                                <w:sz w:val="32"/>
                                <w:szCs w:val="32"/>
                              </w:rPr>
                              <w:t>付</w:t>
                            </w:r>
                            <w:r>
                              <w:rPr>
                                <w:rFonts w:eastAsia="Times New Roman"/>
                                <w:b/>
                                <w:spacing w:val="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60"/>
                                <w:sz w:val="32"/>
                                <w:szCs w:val="32"/>
                              </w:rPr>
                              <w:t>說</w:t>
                            </w:r>
                            <w:r>
                              <w:rPr>
                                <w:rFonts w:eastAsia="Times New Roman"/>
                                <w:b/>
                                <w:spacing w:val="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60"/>
                                <w:sz w:val="32"/>
                                <w:szCs w:val="32"/>
                              </w:rPr>
                              <w:t>明</w:t>
                            </w:r>
                          </w:p>
                        </w:tc>
                      </w:tr>
                      <w:tr w:rsidR="00F728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967"/>
                        </w:trPr>
                        <w:tc>
                          <w:tcPr>
                            <w:tcW w:w="11130" w:type="dxa"/>
                            <w:tcBorders>
                              <w:top w:val="single" w:sz="18" w:space="0" w:color="008000"/>
                              <w:left w:val="single" w:sz="18" w:space="0" w:color="008000"/>
                              <w:bottom w:val="single" w:sz="18" w:space="0" w:color="008000"/>
                              <w:right w:val="single" w:sz="18" w:space="0" w:color="008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F728FF" w:rsidRDefault="002C420F">
                            <w:pPr>
                              <w:pStyle w:val="20"/>
                              <w:snapToGrid w:val="0"/>
                              <w:spacing w:after="0" w:line="240" w:lineRule="auto"/>
                              <w:ind w:left="568" w:hanging="568"/>
                            </w:pP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一、請領失能給付者</w:t>
                            </w:r>
                            <w:bookmarkStart w:id="1" w:name="_GoBack"/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，應填送本請領書、領取給付收據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選擇入戶者免送收據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及</w:t>
                            </w:r>
                            <w:r>
                              <w:rPr>
                                <w:rFonts w:ascii="標楷體" w:hAnsi="標楷體" w:cs="標楷體"/>
                                <w:b/>
                                <w:sz w:val="28"/>
                                <w:szCs w:val="28"/>
                              </w:rPr>
                              <w:t>公教人員保險失能證明書正本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憑辦。</w:t>
                            </w:r>
                          </w:p>
                          <w:p w:rsidR="00F728FF" w:rsidRDefault="002C420F">
                            <w:pPr>
                              <w:pStyle w:val="20"/>
                              <w:snapToGrid w:val="0"/>
                              <w:spacing w:after="0" w:line="240" w:lineRule="auto"/>
                              <w:ind w:left="568" w:hanging="568"/>
                            </w:pP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二、須檢附之證件，請勾選正面檢附證件欄。如係影印本者，須字跡清晰且</w:t>
                            </w:r>
                            <w:r>
                              <w:rPr>
                                <w:rFonts w:ascii="標楷體" w:hAnsi="標楷體" w:cs="標楷體"/>
                                <w:spacing w:val="4"/>
                                <w:sz w:val="28"/>
                                <w:szCs w:val="28"/>
                              </w:rPr>
                              <w:t>各頁齊全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，並</w:t>
                            </w:r>
                            <w:r>
                              <w:rPr>
                                <w:rFonts w:ascii="標楷體" w:hAnsi="標楷體" w:cs="標楷體"/>
                                <w:b/>
                                <w:sz w:val="28"/>
                                <w:szCs w:val="28"/>
                              </w:rPr>
                              <w:t>加蓋要保機關</w:t>
                            </w:r>
                            <w:r>
                              <w:rPr>
                                <w:rFonts w:ascii="標楷體" w:hAnsi="標楷體" w:cs="標楷體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hAnsi="標楷體" w:cs="標楷體"/>
                                <w:b/>
                                <w:sz w:val="28"/>
                                <w:szCs w:val="28"/>
                              </w:rPr>
                              <w:t>構</w:t>
                            </w:r>
                            <w:r>
                              <w:rPr>
                                <w:rFonts w:ascii="標楷體" w:hAnsi="標楷體" w:cs="標楷體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標楷體" w:hAnsi="標楷體" w:cs="標楷體"/>
                                <w:b/>
                                <w:sz w:val="28"/>
                                <w:szCs w:val="28"/>
                              </w:rPr>
                              <w:t>學校印信、公保專用章或人事主管職名章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，證明與原本無異。</w:t>
                            </w:r>
                          </w:p>
                          <w:p w:rsidR="00F728FF" w:rsidRDefault="002C420F">
                            <w:pPr>
                              <w:pStyle w:val="20"/>
                              <w:snapToGrid w:val="0"/>
                              <w:spacing w:after="0" w:line="240" w:lineRule="auto"/>
                              <w:ind w:left="0"/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三、採入戶者，請將存摺封面影印本黏貼於本請領書之正面，並注意下列事項：</w:t>
                            </w:r>
                          </w:p>
                          <w:p w:rsidR="00F728FF" w:rsidRDefault="002C420F">
                            <w:pPr>
                              <w:pStyle w:val="20"/>
                              <w:snapToGrid w:val="0"/>
                              <w:spacing w:after="0" w:line="240" w:lineRule="auto"/>
                              <w:ind w:left="0"/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 xml:space="preserve">    (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一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戶名必須為被保險人本人，金融機構名稱（代號）、戶名及帳號應清晰、完整。</w:t>
                            </w:r>
                          </w:p>
                          <w:p w:rsidR="00F728FF" w:rsidRDefault="002C420F">
                            <w:pPr>
                              <w:pStyle w:val="20"/>
                              <w:snapToGrid w:val="0"/>
                              <w:spacing w:after="0" w:line="240" w:lineRule="auto"/>
                              <w:ind w:left="1123" w:hanging="1123"/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二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所提供之帳戶不得為「靜止戶」、「結清戶」、「非綜合存摺之公教優惠存款帳戶」，以免無法辦理入戶事宜。</w:t>
                            </w:r>
                          </w:p>
                          <w:p w:rsidR="00F728FF" w:rsidRDefault="002C420F">
                            <w:pPr>
                              <w:pStyle w:val="20"/>
                              <w:snapToGrid w:val="0"/>
                              <w:spacing w:after="0" w:line="240" w:lineRule="auto"/>
                              <w:ind w:left="0"/>
                            </w:pP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四、失能給付之平均保俸額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F728FF" w:rsidRDefault="002C420F">
                            <w:pPr>
                              <w:pStyle w:val="20"/>
                              <w:snapToGrid w:val="0"/>
                              <w:spacing w:after="0" w:line="240" w:lineRule="auto"/>
                              <w:ind w:left="550"/>
                            </w:pPr>
                            <w:r>
                              <w:rPr>
                                <w:rStyle w:val="redtxt1"/>
                                <w:rFonts w:ascii="標楷體" w:hAnsi="標楷體"/>
                                <w:color w:val="000000"/>
                                <w:sz w:val="28"/>
                                <w:szCs w:val="28"/>
                              </w:rPr>
                              <w:t>按被保險人確定永久失能日當月往前推算</w:t>
                            </w:r>
                            <w:r>
                              <w:rPr>
                                <w:rStyle w:val="redtxt1"/>
                                <w:rFonts w:ascii="標楷體" w:hAnsi="標楷體"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Style w:val="redtxt1"/>
                                <w:rFonts w:ascii="標楷體" w:hAnsi="標楷體"/>
                                <w:color w:val="000000"/>
                                <w:sz w:val="28"/>
                                <w:szCs w:val="28"/>
                              </w:rPr>
                              <w:t>個月保險俸（薪）額之平均數計算。但加保未滿</w:t>
                            </w:r>
                            <w:r>
                              <w:rPr>
                                <w:rStyle w:val="redtxt1"/>
                                <w:rFonts w:ascii="標楷體" w:hAnsi="標楷體"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Style w:val="redtxt1"/>
                                <w:rFonts w:ascii="標楷體" w:hAnsi="標楷體"/>
                                <w:color w:val="000000"/>
                                <w:sz w:val="28"/>
                                <w:szCs w:val="28"/>
                              </w:rPr>
                              <w:t>個月者，按其實際加保月數之平均保險俸（薪）額計算。</w:t>
                            </w:r>
                          </w:p>
                          <w:p w:rsidR="00F728FF" w:rsidRDefault="002C420F">
                            <w:pPr>
                              <w:pStyle w:val="20"/>
                              <w:snapToGrid w:val="0"/>
                              <w:spacing w:after="0" w:line="240" w:lineRule="auto"/>
                              <w:ind w:left="0"/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五、失能給付之給付月數：</w:t>
                            </w:r>
                          </w:p>
                          <w:p w:rsidR="00F728FF" w:rsidRDefault="002C420F">
                            <w:pPr>
                              <w:pStyle w:val="20"/>
                              <w:snapToGrid w:val="0"/>
                              <w:spacing w:after="0" w:line="240" w:lineRule="auto"/>
                              <w:ind w:left="1120" w:hanging="1120"/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 xml:space="preserve">    (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一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失能給付之等級（全失能、半失能、部分失能）依公教人員保險失能給付標準附表規定辦理。</w:t>
                            </w:r>
                          </w:p>
                          <w:p w:rsidR="00F728FF" w:rsidRDefault="002C420F">
                            <w:pPr>
                              <w:pStyle w:val="20"/>
                              <w:snapToGrid w:val="0"/>
                              <w:spacing w:after="0" w:line="240" w:lineRule="auto"/>
                              <w:ind w:left="699" w:hanging="314"/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二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給付月數如下：</w:t>
                            </w:r>
                          </w:p>
                          <w:p w:rsidR="00F728FF" w:rsidRDefault="002C420F">
                            <w:pPr>
                              <w:pStyle w:val="20"/>
                              <w:snapToGrid w:val="0"/>
                              <w:spacing w:after="0" w:line="240" w:lineRule="auto"/>
                              <w:ind w:left="1399" w:hanging="1014"/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 xml:space="preserve">     1.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因執行公務或服兵役致成失能者：全失能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36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個月；半失能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18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個月；部分失能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個月。</w:t>
                            </w:r>
                          </w:p>
                          <w:p w:rsidR="00F728FF" w:rsidRDefault="002C420F">
                            <w:pPr>
                              <w:pStyle w:val="20"/>
                              <w:snapToGrid w:val="0"/>
                              <w:spacing w:after="0" w:line="240" w:lineRule="auto"/>
                              <w:ind w:left="1400" w:hanging="1400"/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 xml:space="preserve">        2.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因疾病或意外傷害致成失能者：全失能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30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個月；半失能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15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個月；部分失能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個月。</w:t>
                            </w:r>
                          </w:p>
                          <w:p w:rsidR="00F728FF" w:rsidRDefault="002C420F">
                            <w:pPr>
                              <w:pStyle w:val="20"/>
                              <w:snapToGrid w:val="0"/>
                              <w:spacing w:after="0" w:line="240" w:lineRule="auto"/>
                              <w:ind w:left="1400" w:hanging="1400"/>
                            </w:pP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六、失能給付之</w:t>
                            </w:r>
                            <w:r>
                              <w:rPr>
                                <w:rStyle w:val="redtxt1"/>
                                <w:rFonts w:ascii="標楷體" w:hAnsi="標楷體" w:cs="標楷體"/>
                                <w:color w:val="000000"/>
                                <w:sz w:val="28"/>
                                <w:szCs w:val="28"/>
                              </w:rPr>
                              <w:t>給付金額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F728FF" w:rsidRDefault="002C420F">
                            <w:pPr>
                              <w:pStyle w:val="20"/>
                              <w:snapToGrid w:val="0"/>
                              <w:spacing w:after="0" w:line="240" w:lineRule="auto"/>
                              <w:ind w:left="1400" w:hanging="1400"/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平均保俸額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 xml:space="preserve"> × 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給付月數</w:t>
                            </w:r>
                          </w:p>
                          <w:p w:rsidR="00F728FF" w:rsidRDefault="002C420F">
                            <w:pPr>
                              <w:pStyle w:val="20"/>
                              <w:snapToGrid w:val="0"/>
                              <w:spacing w:after="0" w:line="240" w:lineRule="auto"/>
                              <w:ind w:left="0"/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七、失能給付相關規定：</w:t>
                            </w:r>
                          </w:p>
                          <w:p w:rsidR="00F728FF" w:rsidRDefault="002C420F">
                            <w:pPr>
                              <w:pStyle w:val="20"/>
                              <w:snapToGrid w:val="0"/>
                              <w:spacing w:after="0" w:line="240" w:lineRule="auto"/>
                              <w:ind w:left="1069" w:hanging="490"/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一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在加入公保前已失能者，不得請領公保失能給付。</w:t>
                            </w:r>
                          </w:p>
                          <w:p w:rsidR="00F728FF" w:rsidRDefault="002C420F">
                            <w:pPr>
                              <w:pStyle w:val="20"/>
                              <w:snapToGrid w:val="0"/>
                              <w:spacing w:after="0" w:line="240" w:lineRule="auto"/>
                              <w:ind w:left="1209" w:hanging="630"/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二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同一部位之失能，同時適用二種以上失能程度者，依最高標準給付，不得合併或分別請領。</w:t>
                            </w:r>
                          </w:p>
                          <w:p w:rsidR="00F728FF" w:rsidRDefault="002C420F">
                            <w:pPr>
                              <w:pStyle w:val="20"/>
                              <w:snapToGrid w:val="0"/>
                              <w:spacing w:after="0" w:line="240" w:lineRule="auto"/>
                              <w:ind w:left="1164" w:hanging="588"/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三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不同部位之失能，無論同時或先後發生者，其合計給付月數，以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30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個月為限，因公致失能者，以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36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個月為限。</w:t>
                            </w:r>
                          </w:p>
                          <w:p w:rsidR="00F728FF" w:rsidRDefault="002C420F">
                            <w:pPr>
                              <w:pStyle w:val="20"/>
                              <w:snapToGrid w:val="0"/>
                              <w:spacing w:after="0" w:line="240" w:lineRule="auto"/>
                              <w:ind w:left="1215" w:hanging="1050"/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四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原已失能部位復因再次發生疾病或傷害，致加重其失能程度者，按二種標準之差額給付。</w:t>
                            </w:r>
                          </w:p>
                          <w:p w:rsidR="00F728FF" w:rsidRDefault="002C420F">
                            <w:pPr>
                              <w:pStyle w:val="20"/>
                              <w:snapToGrid w:val="0"/>
                              <w:spacing w:after="0" w:line="240" w:lineRule="auto"/>
                              <w:ind w:left="1211" w:hanging="734"/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五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手術切除器官者，須存活期滿一個月以上，始可請領失能給付。被保險人確定永久失能日係於死亡前一個月內，或彌留狀態期間，不得據以請領失能給付。</w:t>
                            </w:r>
                          </w:p>
                          <w:p w:rsidR="00F728FF" w:rsidRDefault="002C420F">
                            <w:pPr>
                              <w:pStyle w:val="20"/>
                              <w:snapToGrid w:val="0"/>
                              <w:spacing w:after="0" w:line="240" w:lineRule="auto"/>
                              <w:ind w:left="0"/>
                            </w:pP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八、</w:t>
                            </w:r>
                            <w:r>
                              <w:rPr>
                                <w:rFonts w:ascii="標楷體" w:hAnsi="標楷體" w:cs="新細明體, PMingLiU"/>
                                <w:sz w:val="28"/>
                                <w:szCs w:val="28"/>
                              </w:rPr>
                              <w:t>請領公保各項給付之權利，自請求權可行使之日起，因</w:t>
                            </w:r>
                            <w:r>
                              <w:rPr>
                                <w:rFonts w:ascii="標楷體" w:hAnsi="標楷體" w:cs="新細明體, PMingLiU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標楷體" w:hAnsi="標楷體" w:cs="新細明體, PMingLiU"/>
                                <w:sz w:val="28"/>
                                <w:szCs w:val="28"/>
                              </w:rPr>
                              <w:t>年間不行使而當然消滅。</w:t>
                            </w:r>
                          </w:p>
                          <w:p w:rsidR="00F728FF" w:rsidRDefault="002C420F">
                            <w:pPr>
                              <w:pStyle w:val="20"/>
                              <w:snapToGrid w:val="0"/>
                              <w:spacing w:after="0" w:line="240" w:lineRule="auto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九、本說明如有未盡事宜，依公教人員保險法及相關法令規定辦理。</w:t>
                            </w:r>
                          </w:p>
                          <w:p w:rsidR="00F728FF" w:rsidRDefault="00F728FF">
                            <w:pPr>
                              <w:pStyle w:val="20"/>
                              <w:snapToGrid w:val="0"/>
                              <w:spacing w:after="0" w:line="240" w:lineRule="auto"/>
                              <w:ind w:left="0"/>
                              <w:rPr>
                                <w:rFonts w:ascii="標楷體" w:hAnsi="標楷體" w:cs="標楷體"/>
                                <w:sz w:val="24"/>
                                <w:szCs w:val="24"/>
                              </w:rPr>
                            </w:pPr>
                          </w:p>
                          <w:p w:rsidR="00F728FF" w:rsidRDefault="00F728FF">
                            <w:pPr>
                              <w:pStyle w:val="20"/>
                              <w:spacing w:after="0" w:line="240" w:lineRule="auto"/>
                              <w:ind w:left="0" w:right="-26"/>
                              <w:rPr>
                                <w:rFonts w:ascii="標楷體" w:hAnsi="標楷體" w:cs="標楷體"/>
                                <w:b/>
                                <w:spacing w:val="6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bookmarkEnd w:id="1"/>
                    </w:tbl>
                    <w:p w:rsidR="00000000" w:rsidRDefault="002C420F"/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F728FF" w:rsidRDefault="00F728FF">
      <w:pPr>
        <w:pStyle w:val="Standard"/>
      </w:pPr>
    </w:p>
    <w:tbl>
      <w:tblPr>
        <w:tblW w:w="10773" w:type="dxa"/>
        <w:tblInd w:w="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3"/>
      </w:tblGrid>
      <w:tr w:rsidR="00F728F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077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28FF" w:rsidRDefault="00F728FF">
            <w:pPr>
              <w:pStyle w:val="Standard"/>
              <w:snapToGrid w:val="0"/>
            </w:pPr>
          </w:p>
        </w:tc>
      </w:tr>
    </w:tbl>
    <w:p w:rsidR="00F728FF" w:rsidRDefault="00F728FF">
      <w:pPr>
        <w:pStyle w:val="Standard"/>
        <w:rPr>
          <w:vanish/>
        </w:rPr>
      </w:pPr>
    </w:p>
    <w:p w:rsidR="00F728FF" w:rsidRDefault="00F728FF">
      <w:pPr>
        <w:pStyle w:val="Standard"/>
        <w:spacing w:line="400" w:lineRule="exact"/>
        <w:rPr>
          <w:color w:val="800080"/>
        </w:rPr>
      </w:pPr>
    </w:p>
    <w:p w:rsidR="00F728FF" w:rsidRDefault="00F728FF">
      <w:pPr>
        <w:pStyle w:val="Standard"/>
        <w:rPr>
          <w:color w:val="FF00FF"/>
        </w:rPr>
      </w:pPr>
    </w:p>
    <w:sectPr w:rsidR="00F728FF">
      <w:pgSz w:w="11906" w:h="16838"/>
      <w:pgMar w:top="567" w:right="170" w:bottom="170" w:left="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20F" w:rsidRDefault="002C420F">
      <w:r>
        <w:separator/>
      </w:r>
    </w:p>
  </w:endnote>
  <w:endnote w:type="continuationSeparator" w:id="0">
    <w:p w:rsidR="002C420F" w:rsidRDefault="002C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, MingLiU">
    <w:altName w:val="Arial"/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, PMingLiU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20F" w:rsidRDefault="002C420F">
      <w:r>
        <w:rPr>
          <w:color w:val="000000"/>
        </w:rPr>
        <w:separator/>
      </w:r>
    </w:p>
  </w:footnote>
  <w:footnote w:type="continuationSeparator" w:id="0">
    <w:p w:rsidR="002C420F" w:rsidRDefault="002C4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E4E"/>
    <w:multiLevelType w:val="multilevel"/>
    <w:tmpl w:val="0B2E208A"/>
    <w:styleLink w:val="WW8Num17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199B030E"/>
    <w:multiLevelType w:val="multilevel"/>
    <w:tmpl w:val="B90EEAD4"/>
    <w:styleLink w:val="WW8Num9"/>
    <w:lvl w:ilvl="0">
      <w:start w:val="1"/>
      <w:numFmt w:val="japaneseLegal"/>
      <w:lvlText w:val="（%1）"/>
      <w:lvlJc w:val="left"/>
      <w:pPr>
        <w:ind w:left="1042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075503"/>
    <w:multiLevelType w:val="multilevel"/>
    <w:tmpl w:val="594AC002"/>
    <w:styleLink w:val="WW8Num1"/>
    <w:lvl w:ilvl="0">
      <w:start w:val="1"/>
      <w:numFmt w:val="decimal"/>
      <w:lvlText w:val="%1."/>
      <w:lvlJc w:val="left"/>
      <w:pPr>
        <w:ind w:left="1042" w:hanging="360"/>
      </w:pPr>
    </w:lvl>
    <w:lvl w:ilvl="1">
      <w:start w:val="1"/>
      <w:numFmt w:val="ideographTraditional"/>
      <w:lvlText w:val="%2、"/>
      <w:lvlJc w:val="left"/>
      <w:pPr>
        <w:ind w:left="1642" w:hanging="480"/>
      </w:pPr>
    </w:lvl>
    <w:lvl w:ilvl="2">
      <w:start w:val="1"/>
      <w:numFmt w:val="lowerRoman"/>
      <w:lvlText w:val="%3."/>
      <w:lvlJc w:val="right"/>
      <w:pPr>
        <w:ind w:left="2122" w:hanging="480"/>
      </w:pPr>
    </w:lvl>
    <w:lvl w:ilvl="3">
      <w:start w:val="1"/>
      <w:numFmt w:val="decimal"/>
      <w:lvlText w:val="%4."/>
      <w:lvlJc w:val="left"/>
      <w:pPr>
        <w:ind w:left="2602" w:hanging="480"/>
      </w:pPr>
    </w:lvl>
    <w:lvl w:ilvl="4">
      <w:start w:val="1"/>
      <w:numFmt w:val="ideographTraditional"/>
      <w:lvlText w:val="%5、"/>
      <w:lvlJc w:val="left"/>
      <w:pPr>
        <w:ind w:left="3082" w:hanging="480"/>
      </w:pPr>
    </w:lvl>
    <w:lvl w:ilvl="5">
      <w:start w:val="1"/>
      <w:numFmt w:val="lowerRoman"/>
      <w:lvlText w:val="%6."/>
      <w:lvlJc w:val="right"/>
      <w:pPr>
        <w:ind w:left="3562" w:hanging="480"/>
      </w:pPr>
    </w:lvl>
    <w:lvl w:ilvl="6">
      <w:start w:val="1"/>
      <w:numFmt w:val="decimal"/>
      <w:lvlText w:val="%7."/>
      <w:lvlJc w:val="left"/>
      <w:pPr>
        <w:ind w:left="4042" w:hanging="480"/>
      </w:pPr>
    </w:lvl>
    <w:lvl w:ilvl="7">
      <w:start w:val="1"/>
      <w:numFmt w:val="ideographTraditional"/>
      <w:lvlText w:val="%8、"/>
      <w:lvlJc w:val="left"/>
      <w:pPr>
        <w:ind w:left="4522" w:hanging="480"/>
      </w:pPr>
    </w:lvl>
    <w:lvl w:ilvl="8">
      <w:start w:val="1"/>
      <w:numFmt w:val="lowerRoman"/>
      <w:lvlText w:val="%9."/>
      <w:lvlJc w:val="right"/>
      <w:pPr>
        <w:ind w:left="5002" w:hanging="480"/>
      </w:pPr>
    </w:lvl>
  </w:abstractNum>
  <w:abstractNum w:abstractNumId="3" w15:restartNumberingAfterBreak="0">
    <w:nsid w:val="26BF25E7"/>
    <w:multiLevelType w:val="multilevel"/>
    <w:tmpl w:val="7A1C1FA6"/>
    <w:styleLink w:val="WW8Num10"/>
    <w:lvl w:ilvl="0">
      <w:start w:val="3"/>
      <w:numFmt w:val="japaneseCounting"/>
      <w:lvlText w:val="%1、"/>
      <w:lvlJc w:val="left"/>
      <w:pPr>
        <w:ind w:left="1649" w:hanging="44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B73135C"/>
    <w:multiLevelType w:val="multilevel"/>
    <w:tmpl w:val="E640E5C2"/>
    <w:styleLink w:val="WW8Num12"/>
    <w:lvl w:ilvl="0">
      <w:start w:val="1"/>
      <w:numFmt w:val="japaneseCounting"/>
      <w:lvlText w:val="（%1）"/>
      <w:lvlJc w:val="left"/>
      <w:pPr>
        <w:ind w:left="930" w:hanging="675"/>
      </w:pPr>
    </w:lvl>
    <w:lvl w:ilvl="1">
      <w:start w:val="1"/>
      <w:numFmt w:val="ideographTraditional"/>
      <w:lvlText w:val="%2、"/>
      <w:lvlJc w:val="left"/>
      <w:pPr>
        <w:ind w:left="645" w:hanging="480"/>
      </w:pPr>
    </w:lvl>
    <w:lvl w:ilvl="2">
      <w:start w:val="1"/>
      <w:numFmt w:val="lowerRoman"/>
      <w:lvlText w:val="%3."/>
      <w:lvlJc w:val="right"/>
      <w:pPr>
        <w:ind w:left="1125" w:hanging="480"/>
      </w:pPr>
    </w:lvl>
    <w:lvl w:ilvl="3">
      <w:start w:val="1"/>
      <w:numFmt w:val="decimal"/>
      <w:lvlText w:val="%4."/>
      <w:lvlJc w:val="left"/>
      <w:pPr>
        <w:ind w:left="1605" w:hanging="480"/>
      </w:pPr>
    </w:lvl>
    <w:lvl w:ilvl="4">
      <w:start w:val="1"/>
      <w:numFmt w:val="ideographTraditional"/>
      <w:lvlText w:val="%5、"/>
      <w:lvlJc w:val="left"/>
      <w:pPr>
        <w:ind w:left="2085" w:hanging="480"/>
      </w:pPr>
    </w:lvl>
    <w:lvl w:ilvl="5">
      <w:start w:val="1"/>
      <w:numFmt w:val="lowerRoman"/>
      <w:lvlText w:val="%6."/>
      <w:lvlJc w:val="right"/>
      <w:pPr>
        <w:ind w:left="2565" w:hanging="480"/>
      </w:pPr>
    </w:lvl>
    <w:lvl w:ilvl="6">
      <w:start w:val="1"/>
      <w:numFmt w:val="decimal"/>
      <w:lvlText w:val="%7."/>
      <w:lvlJc w:val="left"/>
      <w:pPr>
        <w:ind w:left="3045" w:hanging="480"/>
      </w:pPr>
    </w:lvl>
    <w:lvl w:ilvl="7">
      <w:start w:val="1"/>
      <w:numFmt w:val="ideographTraditional"/>
      <w:lvlText w:val="%8、"/>
      <w:lvlJc w:val="left"/>
      <w:pPr>
        <w:ind w:left="3525" w:hanging="480"/>
      </w:pPr>
    </w:lvl>
    <w:lvl w:ilvl="8">
      <w:start w:val="1"/>
      <w:numFmt w:val="lowerRoman"/>
      <w:lvlText w:val="%9."/>
      <w:lvlJc w:val="right"/>
      <w:pPr>
        <w:ind w:left="4005" w:hanging="480"/>
      </w:pPr>
    </w:lvl>
  </w:abstractNum>
  <w:abstractNum w:abstractNumId="5" w15:restartNumberingAfterBreak="0">
    <w:nsid w:val="33866219"/>
    <w:multiLevelType w:val="multilevel"/>
    <w:tmpl w:val="2C028F3C"/>
    <w:styleLink w:val="WW8Num3"/>
    <w:lvl w:ilvl="0">
      <w:numFmt w:val="bullet"/>
      <w:lvlText w:val="※"/>
      <w:lvlJc w:val="left"/>
      <w:pPr>
        <w:ind w:left="216" w:hanging="216"/>
      </w:pPr>
      <w:rPr>
        <w:rFonts w:ascii="標楷體" w:hAnsi="標楷體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BCA670B"/>
    <w:multiLevelType w:val="multilevel"/>
    <w:tmpl w:val="BB6A6E3E"/>
    <w:styleLink w:val="WW8Num6"/>
    <w:lvl w:ilvl="0">
      <w:start w:val="1"/>
      <w:numFmt w:val="decimal"/>
      <w:lvlText w:val="%1."/>
      <w:lvlJc w:val="left"/>
      <w:pPr>
        <w:ind w:left="1042" w:hanging="360"/>
      </w:pPr>
    </w:lvl>
    <w:lvl w:ilvl="1">
      <w:start w:val="1"/>
      <w:numFmt w:val="ideographTraditional"/>
      <w:lvlText w:val="%2、"/>
      <w:lvlJc w:val="left"/>
      <w:pPr>
        <w:ind w:left="1642" w:hanging="480"/>
      </w:pPr>
    </w:lvl>
    <w:lvl w:ilvl="2">
      <w:start w:val="1"/>
      <w:numFmt w:val="lowerRoman"/>
      <w:lvlText w:val="%3."/>
      <w:lvlJc w:val="right"/>
      <w:pPr>
        <w:ind w:left="2122" w:hanging="480"/>
      </w:pPr>
    </w:lvl>
    <w:lvl w:ilvl="3">
      <w:start w:val="1"/>
      <w:numFmt w:val="decimal"/>
      <w:lvlText w:val="%4."/>
      <w:lvlJc w:val="left"/>
      <w:pPr>
        <w:ind w:left="2602" w:hanging="480"/>
      </w:pPr>
    </w:lvl>
    <w:lvl w:ilvl="4">
      <w:start w:val="1"/>
      <w:numFmt w:val="ideographTraditional"/>
      <w:lvlText w:val="%5、"/>
      <w:lvlJc w:val="left"/>
      <w:pPr>
        <w:ind w:left="3082" w:hanging="480"/>
      </w:pPr>
    </w:lvl>
    <w:lvl w:ilvl="5">
      <w:start w:val="1"/>
      <w:numFmt w:val="lowerRoman"/>
      <w:lvlText w:val="%6."/>
      <w:lvlJc w:val="right"/>
      <w:pPr>
        <w:ind w:left="3562" w:hanging="480"/>
      </w:pPr>
    </w:lvl>
    <w:lvl w:ilvl="6">
      <w:start w:val="1"/>
      <w:numFmt w:val="decimal"/>
      <w:lvlText w:val="%7."/>
      <w:lvlJc w:val="left"/>
      <w:pPr>
        <w:ind w:left="4042" w:hanging="480"/>
      </w:pPr>
    </w:lvl>
    <w:lvl w:ilvl="7">
      <w:start w:val="1"/>
      <w:numFmt w:val="ideographTraditional"/>
      <w:lvlText w:val="%8、"/>
      <w:lvlJc w:val="left"/>
      <w:pPr>
        <w:ind w:left="4522" w:hanging="480"/>
      </w:pPr>
    </w:lvl>
    <w:lvl w:ilvl="8">
      <w:start w:val="1"/>
      <w:numFmt w:val="lowerRoman"/>
      <w:lvlText w:val="%9."/>
      <w:lvlJc w:val="right"/>
      <w:pPr>
        <w:ind w:left="5002" w:hanging="480"/>
      </w:pPr>
    </w:lvl>
  </w:abstractNum>
  <w:abstractNum w:abstractNumId="7" w15:restartNumberingAfterBreak="0">
    <w:nsid w:val="3EC00EF0"/>
    <w:multiLevelType w:val="multilevel"/>
    <w:tmpl w:val="8D601654"/>
    <w:styleLink w:val="WW8Num16"/>
    <w:lvl w:ilvl="0">
      <w:numFmt w:val="bullet"/>
      <w:lvlText w:val="※"/>
      <w:lvlJc w:val="left"/>
      <w:pPr>
        <w:ind w:left="285" w:hanging="285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ECD0171"/>
    <w:multiLevelType w:val="multilevel"/>
    <w:tmpl w:val="F6CA39A8"/>
    <w:styleLink w:val="WW8Num2"/>
    <w:lvl w:ilvl="0">
      <w:start w:val="1"/>
      <w:numFmt w:val="japaneseLegal"/>
      <w:lvlText w:val="（%1）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758" w:hanging="480"/>
      </w:pPr>
    </w:lvl>
    <w:lvl w:ilvl="2">
      <w:start w:val="1"/>
      <w:numFmt w:val="lowerRoman"/>
      <w:lvlText w:val="%3."/>
      <w:lvlJc w:val="right"/>
      <w:pPr>
        <w:ind w:left="1238" w:hanging="480"/>
      </w:pPr>
    </w:lvl>
    <w:lvl w:ilvl="3">
      <w:start w:val="1"/>
      <w:numFmt w:val="decimal"/>
      <w:lvlText w:val="%4."/>
      <w:lvlJc w:val="left"/>
      <w:pPr>
        <w:ind w:left="1718" w:hanging="480"/>
      </w:pPr>
    </w:lvl>
    <w:lvl w:ilvl="4">
      <w:start w:val="1"/>
      <w:numFmt w:val="ideographTraditional"/>
      <w:lvlText w:val="%5、"/>
      <w:lvlJc w:val="left"/>
      <w:pPr>
        <w:ind w:left="2198" w:hanging="480"/>
      </w:pPr>
    </w:lvl>
    <w:lvl w:ilvl="5">
      <w:start w:val="1"/>
      <w:numFmt w:val="lowerRoman"/>
      <w:lvlText w:val="%6."/>
      <w:lvlJc w:val="right"/>
      <w:pPr>
        <w:ind w:left="2678" w:hanging="480"/>
      </w:pPr>
    </w:lvl>
    <w:lvl w:ilvl="6">
      <w:start w:val="1"/>
      <w:numFmt w:val="decimal"/>
      <w:lvlText w:val="%7."/>
      <w:lvlJc w:val="left"/>
      <w:pPr>
        <w:ind w:left="3158" w:hanging="480"/>
      </w:pPr>
    </w:lvl>
    <w:lvl w:ilvl="7">
      <w:start w:val="1"/>
      <w:numFmt w:val="ideographTraditional"/>
      <w:lvlText w:val="%8、"/>
      <w:lvlJc w:val="left"/>
      <w:pPr>
        <w:ind w:left="3638" w:hanging="480"/>
      </w:pPr>
    </w:lvl>
    <w:lvl w:ilvl="8">
      <w:start w:val="1"/>
      <w:numFmt w:val="lowerRoman"/>
      <w:lvlText w:val="%9."/>
      <w:lvlJc w:val="right"/>
      <w:pPr>
        <w:ind w:left="4118" w:hanging="480"/>
      </w:pPr>
    </w:lvl>
  </w:abstractNum>
  <w:abstractNum w:abstractNumId="9" w15:restartNumberingAfterBreak="0">
    <w:nsid w:val="3FA96E02"/>
    <w:multiLevelType w:val="multilevel"/>
    <w:tmpl w:val="176CD8C4"/>
    <w:styleLink w:val="WW8Num11"/>
    <w:lvl w:ilvl="0">
      <w:start w:val="1"/>
      <w:numFmt w:val="decimal"/>
      <w:lvlText w:val="%1、"/>
      <w:lvlJc w:val="left"/>
      <w:pPr>
        <w:ind w:left="1752" w:hanging="44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8B34FAF"/>
    <w:multiLevelType w:val="multilevel"/>
    <w:tmpl w:val="6F5EDE5C"/>
    <w:styleLink w:val="WW8Num4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ideographTraditional"/>
      <w:lvlText w:val="%2、"/>
      <w:lvlJc w:val="left"/>
      <w:pPr>
        <w:ind w:left="1239" w:hanging="480"/>
      </w:pPr>
    </w:lvl>
    <w:lvl w:ilvl="2">
      <w:start w:val="1"/>
      <w:numFmt w:val="lowerRoman"/>
      <w:lvlText w:val="%3."/>
      <w:lvlJc w:val="right"/>
      <w:pPr>
        <w:ind w:left="1719" w:hanging="480"/>
      </w:pPr>
    </w:lvl>
    <w:lvl w:ilvl="3">
      <w:start w:val="1"/>
      <w:numFmt w:val="decimal"/>
      <w:lvlText w:val="%4."/>
      <w:lvlJc w:val="left"/>
      <w:pPr>
        <w:ind w:left="2199" w:hanging="480"/>
      </w:pPr>
    </w:lvl>
    <w:lvl w:ilvl="4">
      <w:start w:val="1"/>
      <w:numFmt w:val="ideographTraditional"/>
      <w:lvlText w:val="%5、"/>
      <w:lvlJc w:val="left"/>
      <w:pPr>
        <w:ind w:left="2679" w:hanging="480"/>
      </w:pPr>
    </w:lvl>
    <w:lvl w:ilvl="5">
      <w:start w:val="1"/>
      <w:numFmt w:val="lowerRoman"/>
      <w:lvlText w:val="%6."/>
      <w:lvlJc w:val="right"/>
      <w:pPr>
        <w:ind w:left="3159" w:hanging="480"/>
      </w:pPr>
    </w:lvl>
    <w:lvl w:ilvl="6">
      <w:start w:val="1"/>
      <w:numFmt w:val="decimal"/>
      <w:lvlText w:val="%7."/>
      <w:lvlJc w:val="left"/>
      <w:pPr>
        <w:ind w:left="3639" w:hanging="480"/>
      </w:pPr>
    </w:lvl>
    <w:lvl w:ilvl="7">
      <w:start w:val="1"/>
      <w:numFmt w:val="ideographTraditional"/>
      <w:lvlText w:val="%8、"/>
      <w:lvlJc w:val="left"/>
      <w:pPr>
        <w:ind w:left="4119" w:hanging="480"/>
      </w:pPr>
    </w:lvl>
    <w:lvl w:ilvl="8">
      <w:start w:val="1"/>
      <w:numFmt w:val="lowerRoman"/>
      <w:lvlText w:val="%9."/>
      <w:lvlJc w:val="right"/>
      <w:pPr>
        <w:ind w:left="4599" w:hanging="480"/>
      </w:pPr>
    </w:lvl>
  </w:abstractNum>
  <w:abstractNum w:abstractNumId="11" w15:restartNumberingAfterBreak="0">
    <w:nsid w:val="4D416BF7"/>
    <w:multiLevelType w:val="multilevel"/>
    <w:tmpl w:val="7C5C424C"/>
    <w:styleLink w:val="WW8Num14"/>
    <w:lvl w:ilvl="0">
      <w:start w:val="1"/>
      <w:numFmt w:val="japaneseCounting"/>
      <w:lvlText w:val="(%1)"/>
      <w:lvlJc w:val="left"/>
      <w:pPr>
        <w:ind w:left="420" w:hanging="4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142992"/>
    <w:multiLevelType w:val="multilevel"/>
    <w:tmpl w:val="1B7E2F04"/>
    <w:styleLink w:val="WW8Num18"/>
    <w:lvl w:ilvl="0">
      <w:start w:val="1"/>
      <w:numFmt w:val="decimal"/>
      <w:lvlText w:val="%1、"/>
      <w:lvlJc w:val="left"/>
      <w:pPr>
        <w:ind w:left="1637" w:hanging="43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29D2A63"/>
    <w:multiLevelType w:val="multilevel"/>
    <w:tmpl w:val="9788E3A8"/>
    <w:styleLink w:val="WW8Num8"/>
    <w:lvl w:ilvl="0">
      <w:start w:val="1"/>
      <w:numFmt w:val="japaneseCounting"/>
      <w:lvlText w:val="（%1）"/>
      <w:lvlJc w:val="left"/>
      <w:pPr>
        <w:ind w:left="1245" w:hanging="67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72457EF"/>
    <w:multiLevelType w:val="multilevel"/>
    <w:tmpl w:val="8B4A314C"/>
    <w:styleLink w:val="WW8Num7"/>
    <w:lvl w:ilvl="0">
      <w:start w:val="1"/>
      <w:numFmt w:val="decimal"/>
      <w:lvlText w:val="%1、"/>
      <w:lvlJc w:val="left"/>
      <w:pPr>
        <w:ind w:left="1453" w:hanging="43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4E73FCE"/>
    <w:multiLevelType w:val="multilevel"/>
    <w:tmpl w:val="F972265A"/>
    <w:styleLink w:val="WW8Num13"/>
    <w:lvl w:ilvl="0">
      <w:numFmt w:val="bullet"/>
      <w:lvlText w:val="※"/>
      <w:lvlJc w:val="left"/>
      <w:pPr>
        <w:ind w:left="197" w:hanging="225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B4F7372"/>
    <w:multiLevelType w:val="multilevel"/>
    <w:tmpl w:val="3BDE3D84"/>
    <w:styleLink w:val="WW8Num15"/>
    <w:lvl w:ilvl="0">
      <w:start w:val="1"/>
      <w:numFmt w:val="japaneseCounting"/>
      <w:lvlText w:val="%1、"/>
      <w:lvlJc w:val="left"/>
      <w:pPr>
        <w:ind w:left="1238" w:hanging="444"/>
      </w:pPr>
      <w:rPr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6C5C52F6"/>
    <w:multiLevelType w:val="multilevel"/>
    <w:tmpl w:val="DE12143E"/>
    <w:styleLink w:val="WW8Num20"/>
    <w:lvl w:ilvl="0">
      <w:start w:val="1"/>
      <w:numFmt w:val="japaneseCounting"/>
      <w:lvlText w:val="（%1）"/>
      <w:lvlJc w:val="left"/>
      <w:pPr>
        <w:ind w:left="1183" w:hanging="67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9FD3897"/>
    <w:multiLevelType w:val="multilevel"/>
    <w:tmpl w:val="690C8854"/>
    <w:styleLink w:val="WW8Num5"/>
    <w:lvl w:ilvl="0">
      <w:start w:val="1"/>
      <w:numFmt w:val="japaneseCounting"/>
      <w:lvlText w:val="(%1)"/>
      <w:lvlJc w:val="left"/>
      <w:pPr>
        <w:ind w:left="659" w:hanging="43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C4408C3"/>
    <w:multiLevelType w:val="multilevel"/>
    <w:tmpl w:val="B5C4D376"/>
    <w:styleLink w:val="WW8Num19"/>
    <w:lvl w:ilvl="0">
      <w:start w:val="1"/>
      <w:numFmt w:val="japaneseCounting"/>
      <w:lvlText w:val="%1、"/>
      <w:lvlJc w:val="left"/>
      <w:pPr>
        <w:ind w:left="1238" w:hanging="44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0"/>
  </w:num>
  <w:num w:numId="5">
    <w:abstractNumId w:val="18"/>
  </w:num>
  <w:num w:numId="6">
    <w:abstractNumId w:val="6"/>
  </w:num>
  <w:num w:numId="7">
    <w:abstractNumId w:val="14"/>
  </w:num>
  <w:num w:numId="8">
    <w:abstractNumId w:val="13"/>
  </w:num>
  <w:num w:numId="9">
    <w:abstractNumId w:val="1"/>
  </w:num>
  <w:num w:numId="10">
    <w:abstractNumId w:val="3"/>
  </w:num>
  <w:num w:numId="11">
    <w:abstractNumId w:val="9"/>
  </w:num>
  <w:num w:numId="12">
    <w:abstractNumId w:val="4"/>
  </w:num>
  <w:num w:numId="13">
    <w:abstractNumId w:val="15"/>
  </w:num>
  <w:num w:numId="14">
    <w:abstractNumId w:val="11"/>
  </w:num>
  <w:num w:numId="15">
    <w:abstractNumId w:val="16"/>
  </w:num>
  <w:num w:numId="16">
    <w:abstractNumId w:val="7"/>
  </w:num>
  <w:num w:numId="17">
    <w:abstractNumId w:val="0"/>
  </w:num>
  <w:num w:numId="18">
    <w:abstractNumId w:val="12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728FF"/>
    <w:rsid w:val="002C420F"/>
    <w:rsid w:val="006B119E"/>
    <w:rsid w:val="00812028"/>
    <w:rsid w:val="008D17DA"/>
    <w:rsid w:val="00F7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32DC6"/>
  <w15:docId w15:val="{4EA50153-D756-4DAE-AF3F-D54AF584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pacing w:line="220" w:lineRule="exact"/>
    </w:pPr>
    <w:rPr>
      <w:rFonts w:ascii="Times New Roman" w:eastAsia="標楷體" w:hAnsi="Times New Roman" w:cs="Times New Roman"/>
      <w:sz w:val="22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napToGrid w:val="0"/>
      <w:spacing w:line="240" w:lineRule="exact"/>
      <w:jc w:val="center"/>
    </w:pPr>
    <w:rPr>
      <w:color w:val="FF0000"/>
      <w:spacing w:val="-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lock Text"/>
    <w:basedOn w:val="Standard"/>
    <w:pPr>
      <w:ind w:left="454" w:right="113"/>
    </w:pPr>
    <w:rPr>
      <w:color w:val="FF0000"/>
      <w:lang w:val="zh-TW"/>
    </w:rPr>
  </w:style>
  <w:style w:type="paragraph" w:styleId="2">
    <w:name w:val="Body Text 2"/>
    <w:basedOn w:val="Standard"/>
    <w:pPr>
      <w:snapToGrid w:val="0"/>
      <w:spacing w:line="350" w:lineRule="exact"/>
    </w:pPr>
    <w:rPr>
      <w:color w:val="FF0000"/>
    </w:rPr>
  </w:style>
  <w:style w:type="paragraph" w:styleId="3">
    <w:name w:val="Body Text 3"/>
    <w:basedOn w:val="Standard"/>
    <w:pPr>
      <w:jc w:val="both"/>
    </w:pPr>
    <w:rPr>
      <w:b/>
      <w:bCs/>
      <w:color w:val="FF0000"/>
    </w:rPr>
  </w:style>
  <w:style w:type="paragraph" w:styleId="a6">
    <w:name w:val="Plain Text"/>
    <w:basedOn w:val="Standard"/>
    <w:rPr>
      <w:rFonts w:ascii="細明體, MingLiU" w:eastAsia="細明體, MingLiU" w:hAnsi="細明體, MingLiU" w:cs="Courier New"/>
      <w:sz w:val="24"/>
    </w:rPr>
  </w:style>
  <w:style w:type="paragraph" w:customStyle="1" w:styleId="Textbodyindent">
    <w:name w:val="Text body indent"/>
    <w:basedOn w:val="Standard"/>
    <w:pPr>
      <w:ind w:left="482" w:hanging="482"/>
      <w:jc w:val="both"/>
    </w:pPr>
    <w:rPr>
      <w:rFonts w:ascii="標楷體" w:hAnsi="標楷體" w:cs="標楷體"/>
      <w:color w:val="0000FF"/>
      <w:spacing w:val="-4"/>
    </w:rPr>
  </w:style>
  <w:style w:type="paragraph" w:customStyle="1" w:styleId="a7">
    <w:name w:val="字元 字元 字元 字元 字元 字元"/>
    <w:basedOn w:val="Standard"/>
    <w:pPr>
      <w:widowControl/>
      <w:spacing w:after="160" w:line="240" w:lineRule="exact"/>
    </w:pPr>
    <w:rPr>
      <w:rFonts w:ascii="Tahoma" w:eastAsia="新細明體, PMingLiU" w:hAnsi="Tahoma" w:cs="Tahoma"/>
      <w:sz w:val="20"/>
    </w:rPr>
  </w:style>
  <w:style w:type="paragraph" w:styleId="a8">
    <w:name w:val="Balloon Text"/>
    <w:basedOn w:val="Standard"/>
    <w:rPr>
      <w:rFonts w:ascii="Arial" w:eastAsia="新細明體, PMingLiU" w:hAnsi="Arial" w:cs="Arial"/>
      <w:sz w:val="18"/>
      <w:szCs w:val="18"/>
    </w:rPr>
  </w:style>
  <w:style w:type="paragraph" w:customStyle="1" w:styleId="a9">
    <w:name w:val="字元"/>
    <w:basedOn w:val="Standard"/>
    <w:pPr>
      <w:widowControl/>
      <w:spacing w:after="160" w:line="240" w:lineRule="exact"/>
    </w:pPr>
    <w:rPr>
      <w:rFonts w:ascii="Tahoma" w:eastAsia="新細明體, PMingLiU" w:hAnsi="Tahoma" w:cs="Tahoma"/>
      <w:sz w:val="20"/>
    </w:rPr>
  </w:style>
  <w:style w:type="paragraph" w:customStyle="1" w:styleId="1">
    <w:name w:val="字元 字元 字元1 字元"/>
    <w:basedOn w:val="Standard"/>
    <w:pPr>
      <w:widowControl/>
      <w:spacing w:after="160" w:line="240" w:lineRule="exact"/>
    </w:pPr>
    <w:rPr>
      <w:rFonts w:ascii="Tahoma" w:eastAsia="新細明體, PMingLiU" w:hAnsi="Tahoma" w:cs="Tahoma"/>
      <w:sz w:val="20"/>
    </w:rPr>
  </w:style>
  <w:style w:type="paragraph" w:styleId="aa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0">
    <w:name w:val="Body Text Indent 2"/>
    <w:basedOn w:val="Standard"/>
    <w:pPr>
      <w:spacing w:after="120" w:line="480" w:lineRule="auto"/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標楷體" w:eastAsia="標楷體" w:hAnsi="標楷體" w:cs="Times New Roman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u w:val="none"/>
    </w:rPr>
  </w:style>
  <w:style w:type="character" w:customStyle="1" w:styleId="WW8Num16z0">
    <w:name w:val="WW8Num16z0"/>
    <w:rPr>
      <w:rFonts w:ascii="標楷體" w:eastAsia="標楷體" w:hAnsi="標楷體" w:cs="Times New Roman"/>
    </w:rPr>
  </w:style>
  <w:style w:type="character" w:customStyle="1" w:styleId="WW8Num17z0">
    <w:name w:val="WW8Num17z0"/>
    <w:rPr>
      <w:rFonts w:ascii="標楷體" w:eastAsia="標楷體" w:hAnsi="標楷體" w:cs="Times New Roman"/>
    </w:rPr>
  </w:style>
  <w:style w:type="character" w:customStyle="1" w:styleId="WW8Num17z1">
    <w:name w:val="WW8Num17z1"/>
    <w:rPr>
      <w:rFonts w:ascii="Wingdings" w:eastAsia="Wingdings" w:hAnsi="Wingdings" w:cs="Wingdings"/>
    </w:rPr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StrongEmphasis">
    <w:name w:val="Strong Emphasis"/>
    <w:rPr>
      <w:b/>
      <w:bCs/>
    </w:rPr>
  </w:style>
  <w:style w:type="character" w:customStyle="1" w:styleId="ac">
    <w:name w:val="頁首 字元"/>
    <w:rPr>
      <w:rFonts w:eastAsia="標楷體"/>
      <w:kern w:val="3"/>
    </w:rPr>
  </w:style>
  <w:style w:type="character" w:customStyle="1" w:styleId="ad">
    <w:name w:val="頁尾 字元"/>
    <w:rPr>
      <w:rFonts w:eastAsia="標楷體"/>
      <w:kern w:val="3"/>
    </w:rPr>
  </w:style>
  <w:style w:type="character" w:customStyle="1" w:styleId="21">
    <w:name w:val="本文縮排 2 字元"/>
    <w:rPr>
      <w:rFonts w:eastAsia="標楷體"/>
      <w:kern w:val="3"/>
      <w:sz w:val="22"/>
    </w:rPr>
  </w:style>
  <w:style w:type="character" w:customStyle="1" w:styleId="redtxt1">
    <w:name w:val="red_txt1"/>
    <w:rPr>
      <w:strike w:val="0"/>
      <w:dstrike w:val="0"/>
      <w:color w:val="FF0000"/>
      <w:u w:val="non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892</Characters>
  <Application>Microsoft Office Word</Application>
  <DocSecurity>0</DocSecurity>
  <Lines>7</Lines>
  <Paragraphs>2</Paragraphs>
  <ScaleCrop>false</ScaleCrop>
  <Company>vghtpe.gov.tw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生育給付申請書</dc:subject>
  <dc:creator>vghuser</dc:creator>
  <cp:keywords>臺灣銀行股份有限公司公教保險部</cp:keywords>
  <cp:lastModifiedBy>vghuser</cp:lastModifiedBy>
  <cp:revision>3</cp:revision>
  <cp:lastPrinted>2018-10-31T16:00:00Z</cp:lastPrinted>
  <dcterms:created xsi:type="dcterms:W3CDTF">2023-08-17T02:56:00Z</dcterms:created>
  <dcterms:modified xsi:type="dcterms:W3CDTF">2023-08-17T02:56:00Z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文件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