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2E" w:rsidRDefault="00617BFE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因應防疫需要，本院各大樓施行健保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VPN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旅遊史查詢、填寫健康聲明暨切結書、體溫監測等措施，進出「動力中心」各單位之洽公人員，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並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應</w:t>
      </w:r>
      <w:r w:rsidRPr="00F915CE">
        <w:rPr>
          <w:rFonts w:ascii="Times New Roman" w:eastAsia="標楷體" w:hAnsi="Times New Roman" w:cs="Times New Roman"/>
          <w:b/>
          <w:color w:val="FF0000"/>
          <w:sz w:val="32"/>
          <w:szCs w:val="32"/>
          <w:highlight w:val="yellow"/>
        </w:rPr>
        <w:t>每日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填寫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TOCC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評估暨健康聲明書</w:t>
      </w:r>
      <w:r w:rsidRPr="00F915C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，交由各單位查核後始可進出。建請掌握各類標案截標及開標時間，預留時間完成相關查詢與檢測，以免影響洽公時程</w:t>
      </w:r>
      <w:r w:rsidR="00072C31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。</w:t>
      </w:r>
    </w:p>
    <w:p w:rsidR="00072C31" w:rsidRPr="00072C31" w:rsidRDefault="00072C31">
      <w:pP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</w:pPr>
      <w:r w:rsidRPr="00072C3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進出動力中心之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廠商</w:t>
      </w:r>
      <w:r w:rsidRPr="00072C3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亦可先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行下載列印填寫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  <w:u w:val="single"/>
        </w:rPr>
        <w:t>TOCC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  <w:u w:val="single"/>
        </w:rPr>
        <w:t>評估暨健康聲明書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，以縮短</w:t>
      </w:r>
      <w:r w:rsidRPr="00072C3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進入醫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院</w:t>
      </w:r>
      <w:r w:rsidRPr="00072C3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之</w:t>
      </w:r>
      <w:r w:rsidRPr="00072C31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時間</w:t>
      </w:r>
      <w:bookmarkStart w:id="0" w:name="_GoBack"/>
      <w:bookmarkEnd w:id="0"/>
    </w:p>
    <w:sectPr w:rsidR="00072C31" w:rsidRPr="00072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F4" w:rsidRDefault="000F7CF4" w:rsidP="00617BFE">
      <w:r>
        <w:separator/>
      </w:r>
    </w:p>
  </w:endnote>
  <w:endnote w:type="continuationSeparator" w:id="0">
    <w:p w:rsidR="000F7CF4" w:rsidRDefault="000F7CF4" w:rsidP="0061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F4" w:rsidRDefault="000F7CF4" w:rsidP="00617BFE">
      <w:r>
        <w:separator/>
      </w:r>
    </w:p>
  </w:footnote>
  <w:footnote w:type="continuationSeparator" w:id="0">
    <w:p w:rsidR="000F7CF4" w:rsidRDefault="000F7CF4" w:rsidP="0061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6E"/>
    <w:rsid w:val="00072C31"/>
    <w:rsid w:val="000F7CF4"/>
    <w:rsid w:val="0030356E"/>
    <w:rsid w:val="00617BFE"/>
    <w:rsid w:val="008E3701"/>
    <w:rsid w:val="00D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3DE5D-E69F-42AD-B742-E89B469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B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dcterms:created xsi:type="dcterms:W3CDTF">2020-03-24T01:42:00Z</dcterms:created>
  <dcterms:modified xsi:type="dcterms:W3CDTF">2020-03-25T09:13:00Z</dcterms:modified>
</cp:coreProperties>
</file>