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"/>
        <w:gridCol w:w="1765"/>
        <w:gridCol w:w="582"/>
        <w:gridCol w:w="55"/>
        <w:gridCol w:w="1135"/>
        <w:gridCol w:w="257"/>
        <w:gridCol w:w="1515"/>
        <w:gridCol w:w="1772"/>
      </w:tblGrid>
      <w:tr w:rsidR="00BC3B2B" w:rsidRPr="002241A9" w:rsidTr="00C14148">
        <w:trPr>
          <w:trHeight w:val="850"/>
        </w:trPr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C3B2B" w:rsidRPr="000D3E51" w:rsidRDefault="00BC3B2B" w:rsidP="000D3E51">
            <w:pPr>
              <w:ind w:leftChars="-42" w:left="-101" w:rightChars="-45" w:right="-108"/>
              <w:jc w:val="center"/>
              <w:rPr>
                <w:rFonts w:ascii="標楷體" w:eastAsia="標楷體" w:hAnsi="標楷體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預定計畫主持人</w:t>
            </w: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C3B2B" w:rsidRPr="000D3E51" w:rsidRDefault="00BC3B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C3B2B" w:rsidRPr="000D3E51" w:rsidRDefault="004219AC" w:rsidP="00BC3B2B">
            <w:pPr>
              <w:ind w:leftChars="-42" w:left="-101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所屬部科</w:t>
            </w:r>
            <w:proofErr w:type="gramEnd"/>
          </w:p>
        </w:tc>
        <w:tc>
          <w:tcPr>
            <w:tcW w:w="328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C3B2B" w:rsidRPr="000D3E51" w:rsidRDefault="00BC3B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2241A9" w:rsidTr="00C14148">
        <w:trPr>
          <w:trHeight w:val="850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0D3E51">
            <w:pPr>
              <w:ind w:leftChars="-42" w:left="-101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合作單位</w:t>
            </w:r>
          </w:p>
        </w:tc>
        <w:tc>
          <w:tcPr>
            <w:tcW w:w="240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219AC" w:rsidRPr="000D3E51" w:rsidRDefault="004219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219AC" w:rsidRPr="000D3E51" w:rsidRDefault="004219AC" w:rsidP="00BC3B2B">
            <w:pPr>
              <w:ind w:leftChars="-42" w:left="-101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287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0D3E51" w:rsidRDefault="004219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2241A9" w:rsidTr="00C14148">
        <w:trPr>
          <w:trHeight w:val="850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0D3E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預定計畫名稱</w:t>
            </w:r>
          </w:p>
        </w:tc>
        <w:tc>
          <w:tcPr>
            <w:tcW w:w="7088" w:type="dxa"/>
            <w:gridSpan w:val="8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0D3E51" w:rsidRDefault="004219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2241A9" w:rsidTr="00C14148">
        <w:trPr>
          <w:trHeight w:val="680"/>
        </w:trPr>
        <w:tc>
          <w:tcPr>
            <w:tcW w:w="226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0D3E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□研究發展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□教學訓練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□臨床試驗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□創新技術</w:t>
            </w:r>
          </w:p>
        </w:tc>
      </w:tr>
      <w:tr w:rsidR="004219AC" w:rsidRPr="002241A9" w:rsidTr="00C14148">
        <w:trPr>
          <w:trHeight w:val="680"/>
        </w:trPr>
        <w:tc>
          <w:tcPr>
            <w:tcW w:w="2268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8B5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□檢測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□醫療資訊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□統計分析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2241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4219AC" w:rsidRPr="002241A9" w:rsidTr="00C14148">
        <w:trPr>
          <w:trHeight w:val="850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2241A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預估研發經費</w:t>
            </w:r>
          </w:p>
        </w:tc>
        <w:tc>
          <w:tcPr>
            <w:tcW w:w="7088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A93476" w:rsidP="00A934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每年度研究經費</w:t>
            </w:r>
            <w:r w:rsidRPr="00A934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934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元，合計</w:t>
            </w:r>
            <w:r w:rsidRPr="00A934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934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934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預算支用表)。</w:t>
            </w:r>
          </w:p>
        </w:tc>
      </w:tr>
      <w:tr w:rsidR="004219AC" w:rsidRPr="002241A9" w:rsidTr="00C14148">
        <w:trPr>
          <w:trHeight w:val="850"/>
        </w:trPr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2C4B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預估計畫執行期</w:t>
            </w:r>
          </w:p>
        </w:tc>
        <w:tc>
          <w:tcPr>
            <w:tcW w:w="7088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3573A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日起 至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>(共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573AD">
              <w:rPr>
                <w:rFonts w:ascii="標楷體" w:eastAsia="標楷體" w:hAnsi="標楷體" w:hint="eastAsia"/>
                <w:sz w:val="28"/>
                <w:szCs w:val="28"/>
              </w:rPr>
              <w:t>年)。</w:t>
            </w:r>
          </w:p>
        </w:tc>
      </w:tr>
      <w:tr w:rsidR="004219AC" w:rsidRPr="002241A9" w:rsidTr="00C14148">
        <w:trPr>
          <w:trHeight w:val="567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BC3B2B" w:rsidRDefault="004219AC" w:rsidP="008F2F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B2B">
              <w:rPr>
                <w:rFonts w:ascii="標楷體" w:eastAsia="標楷體" w:hAnsi="標楷體" w:hint="eastAsia"/>
                <w:b/>
                <w:sz w:val="28"/>
                <w:szCs w:val="28"/>
              </w:rPr>
              <w:t>計畫內容概要</w:t>
            </w:r>
          </w:p>
        </w:tc>
      </w:tr>
      <w:tr w:rsidR="004219AC" w:rsidRPr="002241A9" w:rsidTr="00C14148">
        <w:trPr>
          <w:trHeight w:val="3288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107ACB" w:rsidRDefault="004219AC" w:rsidP="00B76C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9AC" w:rsidRPr="002241A9" w:rsidTr="00C14148">
        <w:trPr>
          <w:trHeight w:val="567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107ACB" w:rsidRDefault="00A93476" w:rsidP="008F2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先期</w:t>
            </w:r>
            <w:r w:rsidR="004219AC" w:rsidRPr="00BC3B2B"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</w:p>
        </w:tc>
      </w:tr>
      <w:tr w:rsidR="004219AC" w:rsidRPr="002241A9" w:rsidTr="00C14148">
        <w:trPr>
          <w:trHeight w:val="567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C3249D">
            <w:pPr>
              <w:pStyle w:val="a3"/>
              <w:numPr>
                <w:ilvl w:val="0"/>
                <w:numId w:val="2"/>
              </w:numPr>
              <w:ind w:leftChars="0" w:left="60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合作機構之背景、信譽</w:t>
            </w:r>
            <w:r w:rsidR="002A141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219AC" w:rsidRPr="002241A9" w:rsidTr="00C14148">
        <w:trPr>
          <w:trHeight w:val="3288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107ACB" w:rsidRDefault="004219AC" w:rsidP="00B76C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19AC" w:rsidRPr="008F2FFD" w:rsidTr="00C14148">
        <w:trPr>
          <w:trHeight w:val="567"/>
        </w:trPr>
        <w:tc>
          <w:tcPr>
            <w:tcW w:w="9356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8F2FFD">
            <w:pPr>
              <w:pStyle w:val="a3"/>
              <w:numPr>
                <w:ilvl w:val="0"/>
                <w:numId w:val="2"/>
              </w:numPr>
              <w:ind w:leftChars="0" w:left="60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研究發展之可行性、成本效益及預期效益評估：</w:t>
            </w:r>
          </w:p>
        </w:tc>
      </w:tr>
      <w:tr w:rsidR="004219AC" w:rsidRPr="000D3E51" w:rsidTr="00C14148">
        <w:trPr>
          <w:trHeight w:val="198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研究目的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B76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0D3E51" w:rsidTr="00C14148">
        <w:trPr>
          <w:trHeight w:val="198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技術面向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B76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0D3E51" w:rsidTr="00C14148">
        <w:trPr>
          <w:trHeight w:val="198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財務面向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B76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0D3E51" w:rsidTr="00C14148">
        <w:trPr>
          <w:trHeight w:val="221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法律面向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</w:tcPr>
          <w:p w:rsidR="004219AC" w:rsidRPr="00C14148" w:rsidRDefault="00A93476" w:rsidP="00C14148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14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4219AC" w:rsidRPr="00C14148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C14148">
              <w:rPr>
                <w:rFonts w:ascii="標楷體" w:eastAsia="標楷體" w:hAnsi="標楷體" w:hint="eastAsia"/>
                <w:sz w:val="28"/>
                <w:szCs w:val="28"/>
              </w:rPr>
              <w:t>涉及人體試驗、人體研究、動物實驗、基因重組等研究</w:t>
            </w:r>
            <w:r w:rsidRPr="00C1414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219AC" w:rsidRPr="00C14148">
              <w:rPr>
                <w:rFonts w:ascii="標楷體" w:eastAsia="標楷體" w:hAnsi="標楷體" w:hint="eastAsia"/>
                <w:sz w:val="28"/>
                <w:szCs w:val="28"/>
              </w:rPr>
              <w:t>需向本院</w:t>
            </w:r>
            <w:hyperlink r:id="rId8" w:history="1">
              <w:r w:rsidR="004219AC" w:rsidRPr="00C14148">
                <w:rPr>
                  <w:rFonts w:ascii="標楷體" w:eastAsia="標楷體" w:hAnsi="標楷體"/>
                  <w:sz w:val="28"/>
                  <w:szCs w:val="28"/>
                </w:rPr>
                <w:t>人體試驗委員會</w:t>
              </w:r>
            </w:hyperlink>
            <w:r w:rsidR="004219AC" w:rsidRPr="00C14148">
              <w:rPr>
                <w:rFonts w:ascii="標楷體" w:eastAsia="標楷體" w:hAnsi="標楷體" w:hint="eastAsia"/>
                <w:sz w:val="28"/>
                <w:szCs w:val="28"/>
              </w:rPr>
              <w:t>、實驗動物照護及使用委員會等相關委員會提出申請並審查通過</w:t>
            </w:r>
            <w:r w:rsidR="003573AD" w:rsidRPr="00C141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573AD" w:rsidRPr="00C1414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3573AD" w:rsidRPr="00C14148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7905E0" w:rsidRPr="00C14148">
              <w:rPr>
                <w:rFonts w:ascii="標楷體" w:eastAsia="標楷體" w:hAnsi="標楷體" w:hint="eastAsia"/>
                <w:sz w:val="28"/>
                <w:szCs w:val="28"/>
              </w:rPr>
              <w:t>，本案涉及</w:t>
            </w:r>
            <w:r w:rsidR="007905E0" w:rsidRPr="00C14148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</w:t>
            </w:r>
            <w:r w:rsidR="007905E0" w:rsidRPr="00C14148">
              <w:rPr>
                <w:rFonts w:ascii="標楷體" w:eastAsia="標楷體" w:hAnsi="標楷體" w:hint="eastAsia"/>
                <w:sz w:val="28"/>
                <w:szCs w:val="28"/>
              </w:rPr>
              <w:t>研究，</w:t>
            </w:r>
            <w:proofErr w:type="gramStart"/>
            <w:r w:rsidR="003573AD" w:rsidRPr="00C14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73AD" w:rsidRPr="00C1414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3573AD" w:rsidRPr="00C1414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14148" w:rsidRPr="00C14148" w:rsidRDefault="00C14148" w:rsidP="00C14148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14148">
              <w:rPr>
                <w:rFonts w:ascii="標楷體" w:eastAsia="標楷體" w:hAnsi="標楷體" w:hint="eastAsia"/>
                <w:sz w:val="28"/>
                <w:szCs w:val="28"/>
              </w:rPr>
              <w:t>其它：</w:t>
            </w:r>
          </w:p>
        </w:tc>
      </w:tr>
      <w:tr w:rsidR="004219AC" w:rsidRPr="000D3E51" w:rsidTr="00C14148">
        <w:trPr>
          <w:trHeight w:val="198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院方權益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8F2FFD">
            <w:pPr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9AC" w:rsidRPr="009355E7" w:rsidTr="00C14148">
        <w:trPr>
          <w:trHeight w:val="2895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240" w:lineRule="atLeast"/>
              <w:ind w:left="543" w:hanging="5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院方配合項目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</w:tcPr>
          <w:p w:rsidR="009355E7" w:rsidRPr="00C14148" w:rsidRDefault="009355E7" w:rsidP="00C1414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本案預計主要執行場地：</w:t>
            </w:r>
            <w:r w:rsidRPr="00C14148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樓</w:t>
            </w:r>
            <w:r w:rsidRPr="00C14148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室(空間大小約</w:t>
            </w:r>
            <w:r w:rsidRPr="00C14148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平方公尺)</w:t>
            </w:r>
          </w:p>
          <w:p w:rsidR="009355E7" w:rsidRPr="00C14148" w:rsidRDefault="009355E7" w:rsidP="00C1414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是否需</w:t>
            </w:r>
            <w:r w:rsidR="004219AC" w:rsidRPr="00C14148">
              <w:rPr>
                <w:rFonts w:ascii="標楷體" w:eastAsia="標楷體" w:hAnsi="標楷體" w:cs="Arial"/>
                <w:sz w:val="28"/>
                <w:szCs w:val="28"/>
              </w:rPr>
              <w:t>另外申請場地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proofErr w:type="gramStart"/>
            <w:r w:rsidR="002A141E" w:rsidRPr="00C14148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否</w:t>
            </w:r>
            <w:proofErr w:type="gramEnd"/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2A141E" w:rsidRPr="00C14148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是(請說明空間需求)。</w:t>
            </w:r>
          </w:p>
          <w:p w:rsidR="004219AC" w:rsidRPr="00C14148" w:rsidRDefault="009355E7" w:rsidP="00C14148">
            <w:pPr>
              <w:pStyle w:val="a3"/>
              <w:numPr>
                <w:ilvl w:val="0"/>
                <w:numId w:val="5"/>
              </w:numPr>
              <w:ind w:leftChars="0"/>
            </w:pPr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是否需</w:t>
            </w:r>
            <w:r w:rsidR="004219AC" w:rsidRPr="00C14148">
              <w:rPr>
                <w:rFonts w:ascii="標楷體" w:eastAsia="標楷體" w:hAnsi="標楷體" w:cs="Arial"/>
                <w:sz w:val="28"/>
                <w:szCs w:val="28"/>
              </w:rPr>
              <w:t>其他單位支援</w:t>
            </w:r>
            <w:r w:rsidR="00C14148" w:rsidRPr="00C14148">
              <w:rPr>
                <w:rFonts w:ascii="標楷體" w:eastAsia="標楷體" w:hAnsi="標楷體" w:cs="Arial"/>
                <w:sz w:val="28"/>
                <w:szCs w:val="28"/>
              </w:rPr>
              <w:t>：</w:t>
            </w:r>
            <w:proofErr w:type="gramStart"/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>□否</w:t>
            </w:r>
            <w:proofErr w:type="gramEnd"/>
            <w:r w:rsidRPr="00C14148">
              <w:rPr>
                <w:rFonts w:ascii="標楷體" w:eastAsia="標楷體" w:hAnsi="標楷體" w:cs="Arial"/>
                <w:sz w:val="28"/>
                <w:szCs w:val="28"/>
              </w:rPr>
              <w:t xml:space="preserve"> □是(請提供預計支援單位)。</w:t>
            </w:r>
          </w:p>
          <w:p w:rsidR="00C14148" w:rsidRPr="009355E7" w:rsidRDefault="00C14148" w:rsidP="00C14148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其它：</w:t>
            </w:r>
          </w:p>
        </w:tc>
      </w:tr>
      <w:tr w:rsidR="004219AC" w:rsidRPr="000D3E51" w:rsidTr="00C14148">
        <w:trPr>
          <w:trHeight w:val="1984"/>
        </w:trPr>
        <w:tc>
          <w:tcPr>
            <w:tcW w:w="2275" w:type="dxa"/>
            <w:gridSpan w:val="2"/>
            <w:tcBorders>
              <w:left w:val="single" w:sz="12" w:space="0" w:color="000000" w:themeColor="text1"/>
            </w:tcBorders>
          </w:tcPr>
          <w:p w:rsidR="004219AC" w:rsidRPr="000D3E51" w:rsidRDefault="004219AC" w:rsidP="00BC3B2B">
            <w:pPr>
              <w:numPr>
                <w:ilvl w:val="0"/>
                <w:numId w:val="3"/>
              </w:numPr>
              <w:snapToGrid w:val="0"/>
              <w:spacing w:line="0" w:lineRule="atLeast"/>
              <w:ind w:left="544" w:hanging="5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研發成果運用之規劃</w:t>
            </w:r>
          </w:p>
        </w:tc>
        <w:tc>
          <w:tcPr>
            <w:tcW w:w="7081" w:type="dxa"/>
            <w:gridSpan w:val="7"/>
            <w:tcBorders>
              <w:right w:val="single" w:sz="12" w:space="0" w:color="000000" w:themeColor="text1"/>
            </w:tcBorders>
          </w:tcPr>
          <w:p w:rsidR="004219AC" w:rsidRPr="000D3E51" w:rsidRDefault="004219AC" w:rsidP="00C324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如：結案報告、專利申請、技術授權</w:t>
            </w:r>
            <w:proofErr w:type="gramStart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4219AC" w:rsidRPr="000D3E51" w:rsidRDefault="004219AC" w:rsidP="00C324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□委託檢驗測試計畫，繳交成果報告。</w:t>
            </w:r>
          </w:p>
          <w:p w:rsidR="004219AC" w:rsidRPr="000D3E51" w:rsidRDefault="004219AC" w:rsidP="00C3249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□合作研究發展計畫，權益分配</w:t>
            </w:r>
            <w:proofErr w:type="gramStart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畫：</w:t>
            </w:r>
            <w:r w:rsidR="00A93476">
              <w:rPr>
                <w:rFonts w:ascii="標楷體" w:eastAsia="標楷體" w:hAnsi="標楷體" w:hint="eastAsia"/>
                <w:sz w:val="28"/>
                <w:szCs w:val="28"/>
              </w:rPr>
              <w:t>(請說明)</w:t>
            </w:r>
            <w:r w:rsidR="00C3249D"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4219AC" w:rsidRPr="000D3E51" w:rsidTr="00C14148">
        <w:trPr>
          <w:trHeight w:val="567"/>
        </w:trPr>
        <w:tc>
          <w:tcPr>
            <w:tcW w:w="9356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1221A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三、比較分析產學合作和自行辦理成本效益：</w:t>
            </w:r>
          </w:p>
        </w:tc>
      </w:tr>
      <w:tr w:rsidR="004219AC" w:rsidRPr="000D3E51" w:rsidTr="00C14148">
        <w:trPr>
          <w:trHeight w:val="2835"/>
        </w:trPr>
        <w:tc>
          <w:tcPr>
            <w:tcW w:w="9356" w:type="dxa"/>
            <w:gridSpan w:val="9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4219AC" w:rsidRPr="000D3E51" w:rsidRDefault="004219AC" w:rsidP="00B76C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3AD" w:rsidRPr="000D3E51" w:rsidTr="009C3C48">
        <w:trPr>
          <w:trHeight w:val="525"/>
        </w:trPr>
        <w:tc>
          <w:tcPr>
            <w:tcW w:w="9356" w:type="dxa"/>
            <w:gridSpan w:val="9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573AD" w:rsidRPr="000D3E51" w:rsidRDefault="003573AD" w:rsidP="002A14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5047C" w:rsidRPr="00D5047C">
              <w:rPr>
                <w:rFonts w:ascii="標楷體" w:eastAsia="標楷體" w:hAnsi="標楷體" w:hint="eastAsia"/>
                <w:sz w:val="28"/>
                <w:szCs w:val="28"/>
              </w:rPr>
              <w:t>經評估後，</w:t>
            </w:r>
            <w:proofErr w:type="gramStart"/>
            <w:r w:rsidR="00D5047C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D5047C" w:rsidRPr="00D5047C">
              <w:rPr>
                <w:rFonts w:ascii="標楷體" w:eastAsia="標楷體" w:hAnsi="標楷體" w:hint="eastAsia"/>
                <w:sz w:val="28"/>
                <w:szCs w:val="28"/>
              </w:rPr>
              <w:t>本產學</w:t>
            </w:r>
            <w:proofErr w:type="gramEnd"/>
            <w:r w:rsidR="00D5047C" w:rsidRPr="00D5047C">
              <w:rPr>
                <w:rFonts w:ascii="標楷體" w:eastAsia="標楷體" w:hAnsi="標楷體" w:hint="eastAsia"/>
                <w:sz w:val="28"/>
                <w:szCs w:val="28"/>
              </w:rPr>
              <w:t>合作計畫應無執行困難。</w:t>
            </w:r>
          </w:p>
        </w:tc>
      </w:tr>
      <w:tr w:rsidR="004219AC" w:rsidRPr="000D3E51" w:rsidTr="009C3C48">
        <w:trPr>
          <w:trHeight w:val="1238"/>
        </w:trPr>
        <w:tc>
          <w:tcPr>
            <w:tcW w:w="4622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219AC" w:rsidRPr="000D3E51" w:rsidRDefault="004219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計畫主持人簽章</w:t>
            </w:r>
          </w:p>
        </w:tc>
        <w:tc>
          <w:tcPr>
            <w:tcW w:w="4734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219AC" w:rsidRPr="000D3E51" w:rsidRDefault="004219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3E51">
              <w:rPr>
                <w:rFonts w:ascii="標楷體" w:eastAsia="標楷體" w:hAnsi="標楷體" w:hint="eastAsia"/>
                <w:sz w:val="28"/>
                <w:szCs w:val="28"/>
              </w:rPr>
              <w:t>單位主管意見及簽章</w:t>
            </w:r>
          </w:p>
        </w:tc>
      </w:tr>
      <w:tr w:rsidR="004219AC" w:rsidRPr="002241A9" w:rsidTr="009C3C48">
        <w:trPr>
          <w:trHeight w:val="567"/>
        </w:trPr>
        <w:tc>
          <w:tcPr>
            <w:tcW w:w="9356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19AC" w:rsidRPr="00107ACB" w:rsidRDefault="004219AC">
            <w:pPr>
              <w:rPr>
                <w:rFonts w:ascii="標楷體" w:eastAsia="標楷體" w:hAnsi="標楷體"/>
              </w:rPr>
            </w:pPr>
          </w:p>
        </w:tc>
      </w:tr>
      <w:tr w:rsidR="004219AC" w:rsidRPr="002241A9" w:rsidTr="00C14148">
        <w:trPr>
          <w:trHeight w:val="3969"/>
        </w:trPr>
        <w:tc>
          <w:tcPr>
            <w:tcW w:w="9356" w:type="dxa"/>
            <w:gridSpan w:val="9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19AC" w:rsidRPr="004219AC" w:rsidRDefault="00C07F0C" w:rsidP="00C07F0C">
            <w:pPr>
              <w:spacing w:beforeLines="50" w:before="120"/>
              <w:ind w:left="1800" w:hangingChars="500" w:hanging="180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審查意見：□本案建議列為產學合作案</w:t>
            </w:r>
            <w:r w:rsidR="004219AC" w:rsidRPr="004219AC">
              <w:rPr>
                <w:rFonts w:ascii="標楷體" w:eastAsia="標楷體" w:hAnsi="標楷體" w:hint="eastAsia"/>
                <w:sz w:val="36"/>
                <w:szCs w:val="36"/>
              </w:rPr>
              <w:t>□須補充說明</w:t>
            </w:r>
            <w:r>
              <w:rPr>
                <w:rFonts w:ascii="標楷體" w:eastAsia="標楷體" w:hAnsi="標楷體"/>
                <w:sz w:val="36"/>
                <w:szCs w:val="36"/>
              </w:rPr>
              <w:br/>
            </w:r>
            <w:r w:rsidR="004219AC" w:rsidRPr="004219A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本案建議不列為產學合作案</w:t>
            </w:r>
          </w:p>
          <w:p w:rsidR="004219AC" w:rsidRPr="004219AC" w:rsidRDefault="004219AC" w:rsidP="004219AC">
            <w:pPr>
              <w:ind w:rightChars="1195" w:right="286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19AC" w:rsidRPr="002241A9" w:rsidTr="00C14148">
        <w:trPr>
          <w:trHeight w:val="577"/>
        </w:trPr>
        <w:tc>
          <w:tcPr>
            <w:tcW w:w="9356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9AC" w:rsidRPr="00CC2987" w:rsidRDefault="004219AC" w:rsidP="004219AC">
            <w:pPr>
              <w:ind w:rightChars="1195" w:right="2868"/>
              <w:jc w:val="right"/>
              <w:rPr>
                <w:rFonts w:ascii="標楷體" w:eastAsia="標楷體" w:hAnsi="標楷體"/>
                <w:color w:val="FFFFFF" w:themeColor="background1"/>
                <w:sz w:val="36"/>
                <w:szCs w:val="36"/>
              </w:rPr>
            </w:pPr>
            <w:r w:rsidRPr="00CC2987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審查委員：</w:t>
            </w:r>
          </w:p>
        </w:tc>
      </w:tr>
    </w:tbl>
    <w:p w:rsidR="00D06395" w:rsidRPr="002A575B" w:rsidRDefault="00D06395" w:rsidP="002A575B">
      <w:pPr>
        <w:snapToGrid w:val="0"/>
        <w:spacing w:line="0" w:lineRule="atLeast"/>
        <w:rPr>
          <w:sz w:val="4"/>
          <w:szCs w:val="4"/>
        </w:rPr>
      </w:pPr>
    </w:p>
    <w:sectPr w:rsidR="00D06395" w:rsidRPr="002A575B" w:rsidSect="00662BBE">
      <w:headerReference w:type="default" r:id="rId9"/>
      <w:footerReference w:type="default" r:id="rId10"/>
      <w:pgSz w:w="11906" w:h="16838" w:code="9"/>
      <w:pgMar w:top="1134" w:right="1797" w:bottom="1134" w:left="1797" w:header="737" w:footer="2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6C" w:rsidRDefault="00A3376C" w:rsidP="009D3F2D">
      <w:r>
        <w:separator/>
      </w:r>
    </w:p>
  </w:endnote>
  <w:endnote w:type="continuationSeparator" w:id="0">
    <w:p w:rsidR="00A3376C" w:rsidRDefault="00A3376C" w:rsidP="009D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52" w:rsidRPr="000236F9" w:rsidRDefault="000236F9" w:rsidP="000236F9">
    <w:pPr>
      <w:pStyle w:val="ad"/>
      <w:jc w:val="center"/>
      <w:rPr>
        <w:rFonts w:ascii="Arial" w:eastAsia="標楷體" w:hAnsi="Arial" w:cs="Arial"/>
      </w:rPr>
    </w:pPr>
    <w:r w:rsidRPr="000236F9">
      <w:rPr>
        <w:rFonts w:ascii="Arial" w:eastAsia="標楷體" w:hAnsi="Arial" w:cs="Arial"/>
      </w:rPr>
      <w:t>第</w:t>
    </w:r>
    <w:r w:rsidR="00E87A84" w:rsidRPr="000236F9">
      <w:rPr>
        <w:rFonts w:ascii="Arial" w:eastAsia="標楷體" w:hAnsi="Arial" w:cs="Arial"/>
      </w:rPr>
      <w:fldChar w:fldCharType="begin"/>
    </w:r>
    <w:r w:rsidRPr="000236F9">
      <w:rPr>
        <w:rFonts w:ascii="Arial" w:eastAsia="標楷體" w:hAnsi="Arial" w:cs="Arial"/>
      </w:rPr>
      <w:instrText>PAGE   \* MERGEFORMAT</w:instrText>
    </w:r>
    <w:r w:rsidR="00E87A84" w:rsidRPr="000236F9">
      <w:rPr>
        <w:rFonts w:ascii="Arial" w:eastAsia="標楷體" w:hAnsi="Arial" w:cs="Arial"/>
      </w:rPr>
      <w:fldChar w:fldCharType="separate"/>
    </w:r>
    <w:r w:rsidR="009B66B6" w:rsidRPr="009B66B6">
      <w:rPr>
        <w:rFonts w:ascii="Arial" w:eastAsia="標楷體" w:hAnsi="Arial" w:cs="Arial"/>
        <w:noProof/>
        <w:lang w:val="zh-TW"/>
      </w:rPr>
      <w:t>2</w:t>
    </w:r>
    <w:r w:rsidR="00E87A84" w:rsidRPr="000236F9">
      <w:rPr>
        <w:rFonts w:ascii="Arial" w:eastAsia="標楷體" w:hAnsi="Arial" w:cs="Arial"/>
      </w:rPr>
      <w:fldChar w:fldCharType="end"/>
    </w:r>
    <w:r w:rsidRPr="000236F9">
      <w:rPr>
        <w:rFonts w:ascii="Arial" w:eastAsia="標楷體" w:hAnsi="Arial" w:cs="Arial"/>
      </w:rPr>
      <w:t>頁</w:t>
    </w:r>
    <w:r w:rsidRPr="000236F9">
      <w:rPr>
        <w:rFonts w:ascii="Arial" w:eastAsia="標楷體" w:hAnsi="Arial" w:cs="Arial"/>
      </w:rPr>
      <w:t>/</w:t>
    </w:r>
    <w:r w:rsidRPr="000236F9">
      <w:rPr>
        <w:rFonts w:ascii="Arial" w:eastAsia="標楷體" w:hAnsi="Arial" w:cs="Arial"/>
      </w:rPr>
      <w:t>共</w:t>
    </w:r>
    <w:r w:rsidR="00A3376C">
      <w:fldChar w:fldCharType="begin"/>
    </w:r>
    <w:r w:rsidR="00A3376C">
      <w:instrText xml:space="preserve"> NUMPAGES  \* Arabic  \* MERGEFORMAT </w:instrText>
    </w:r>
    <w:r w:rsidR="00A3376C">
      <w:fldChar w:fldCharType="separate"/>
    </w:r>
    <w:r w:rsidR="009B66B6" w:rsidRPr="009B66B6">
      <w:rPr>
        <w:rFonts w:ascii="Arial" w:eastAsia="標楷體" w:hAnsi="Arial" w:cs="Arial"/>
        <w:noProof/>
      </w:rPr>
      <w:t>3</w:t>
    </w:r>
    <w:r w:rsidR="00A3376C">
      <w:rPr>
        <w:rFonts w:ascii="Arial" w:eastAsia="標楷體" w:hAnsi="Arial" w:cs="Arial"/>
        <w:noProof/>
      </w:rPr>
      <w:fldChar w:fldCharType="end"/>
    </w:r>
    <w:r w:rsidRPr="000236F9">
      <w:rPr>
        <w:rFonts w:ascii="Arial" w:eastAsia="標楷體" w:hAnsi="Arial" w:cs="Arial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6C" w:rsidRDefault="00A3376C" w:rsidP="009D3F2D">
      <w:r>
        <w:separator/>
      </w:r>
    </w:p>
  </w:footnote>
  <w:footnote w:type="continuationSeparator" w:id="0">
    <w:p w:rsidR="00A3376C" w:rsidRDefault="00A3376C" w:rsidP="009D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7B" w:rsidRPr="00DD45EC" w:rsidRDefault="004219AC" w:rsidP="00DD45EC">
    <w:pPr>
      <w:pStyle w:val="ab"/>
      <w:jc w:val="center"/>
      <w:rPr>
        <w:rFonts w:ascii="標楷體" w:eastAsia="標楷體" w:hAnsi="標楷體"/>
        <w:sz w:val="32"/>
        <w:szCs w:val="32"/>
      </w:rPr>
    </w:pPr>
    <w:proofErr w:type="gramStart"/>
    <w:r>
      <w:rPr>
        <w:rFonts w:ascii="標楷體" w:eastAsia="標楷體" w:hAnsi="標楷體" w:hint="eastAsia"/>
        <w:sz w:val="32"/>
        <w:szCs w:val="32"/>
      </w:rPr>
      <w:t>臺</w:t>
    </w:r>
    <w:proofErr w:type="gramEnd"/>
    <w:r>
      <w:rPr>
        <w:rFonts w:ascii="標楷體" w:eastAsia="標楷體" w:hAnsi="標楷體" w:hint="eastAsia"/>
        <w:sz w:val="32"/>
        <w:szCs w:val="32"/>
      </w:rPr>
      <w:t xml:space="preserve">北榮民總醫院 </w:t>
    </w:r>
    <w:r w:rsidR="00DD45EC">
      <w:rPr>
        <w:rFonts w:ascii="標楷體" w:eastAsia="標楷體" w:hAnsi="標楷體" w:hint="eastAsia"/>
        <w:sz w:val="32"/>
        <w:szCs w:val="32"/>
      </w:rPr>
      <w:t>產官學合作計畫</w:t>
    </w:r>
    <w:r>
      <w:rPr>
        <w:rFonts w:ascii="標楷體" w:eastAsia="標楷體" w:hAnsi="標楷體" w:hint="eastAsia"/>
        <w:sz w:val="32"/>
        <w:szCs w:val="32"/>
      </w:rPr>
      <w:br/>
    </w:r>
    <w:r w:rsidR="0028066A">
      <w:rPr>
        <w:rFonts w:ascii="標楷體" w:eastAsia="標楷體" w:hAnsi="標楷體" w:hint="eastAsia"/>
        <w:sz w:val="32"/>
        <w:szCs w:val="32"/>
      </w:rPr>
      <w:t>預定計畫主持人</w:t>
    </w:r>
    <w:r w:rsidR="002C4B4F">
      <w:rPr>
        <w:rFonts w:ascii="標楷體" w:eastAsia="標楷體" w:hAnsi="標楷體" w:hint="eastAsia"/>
        <w:sz w:val="32"/>
        <w:szCs w:val="32"/>
      </w:rPr>
      <w:t>先期評估檢</w:t>
    </w:r>
    <w:r w:rsidR="00DD45EC" w:rsidRPr="00DD45EC">
      <w:rPr>
        <w:rFonts w:ascii="標楷體" w:eastAsia="標楷體" w:hAnsi="標楷體" w:hint="eastAsia"/>
        <w:sz w:val="32"/>
        <w:szCs w:val="32"/>
      </w:rPr>
      <w:t>核表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ACB"/>
    <w:multiLevelType w:val="hybridMultilevel"/>
    <w:tmpl w:val="1C4E1E28"/>
    <w:lvl w:ilvl="0" w:tplc="42CE4F78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6319C"/>
    <w:multiLevelType w:val="hybridMultilevel"/>
    <w:tmpl w:val="EE6C5288"/>
    <w:lvl w:ilvl="0" w:tplc="963035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0A1510"/>
    <w:multiLevelType w:val="hybridMultilevel"/>
    <w:tmpl w:val="0E123B0A"/>
    <w:lvl w:ilvl="0" w:tplc="20B63B80">
      <w:start w:val="1"/>
      <w:numFmt w:val="taiwaneseCountingThousand"/>
      <w:lvlText w:val="(%1)"/>
      <w:lvlJc w:val="left"/>
      <w:pPr>
        <w:ind w:left="5442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47C0E"/>
    <w:multiLevelType w:val="hybridMultilevel"/>
    <w:tmpl w:val="FEBC0660"/>
    <w:lvl w:ilvl="0" w:tplc="01C8D662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97220B"/>
    <w:multiLevelType w:val="hybridMultilevel"/>
    <w:tmpl w:val="800E22C6"/>
    <w:lvl w:ilvl="0" w:tplc="52AAC5B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C"/>
    <w:rsid w:val="00002E7B"/>
    <w:rsid w:val="00012C3C"/>
    <w:rsid w:val="000164BC"/>
    <w:rsid w:val="000236F9"/>
    <w:rsid w:val="00065B1F"/>
    <w:rsid w:val="0008129B"/>
    <w:rsid w:val="0009311E"/>
    <w:rsid w:val="000A11EB"/>
    <w:rsid w:val="000D3E51"/>
    <w:rsid w:val="00107ACB"/>
    <w:rsid w:val="001221A7"/>
    <w:rsid w:val="00145775"/>
    <w:rsid w:val="00184D0F"/>
    <w:rsid w:val="001B718A"/>
    <w:rsid w:val="00207A39"/>
    <w:rsid w:val="002241A9"/>
    <w:rsid w:val="00243810"/>
    <w:rsid w:val="002733F2"/>
    <w:rsid w:val="0028066A"/>
    <w:rsid w:val="002A141E"/>
    <w:rsid w:val="002A575B"/>
    <w:rsid w:val="002C4B4F"/>
    <w:rsid w:val="002E026F"/>
    <w:rsid w:val="002F736D"/>
    <w:rsid w:val="00336E84"/>
    <w:rsid w:val="0034617D"/>
    <w:rsid w:val="003573AD"/>
    <w:rsid w:val="003A0E99"/>
    <w:rsid w:val="003F5A31"/>
    <w:rsid w:val="00404B52"/>
    <w:rsid w:val="004219AC"/>
    <w:rsid w:val="004456CD"/>
    <w:rsid w:val="00493678"/>
    <w:rsid w:val="004C6B3E"/>
    <w:rsid w:val="004D3EBB"/>
    <w:rsid w:val="004F1673"/>
    <w:rsid w:val="00580083"/>
    <w:rsid w:val="005C48BE"/>
    <w:rsid w:val="005D266A"/>
    <w:rsid w:val="005D45D6"/>
    <w:rsid w:val="00642FC4"/>
    <w:rsid w:val="00655D3B"/>
    <w:rsid w:val="00661458"/>
    <w:rsid w:val="00662BBE"/>
    <w:rsid w:val="006A66FB"/>
    <w:rsid w:val="006B7D33"/>
    <w:rsid w:val="00770AAA"/>
    <w:rsid w:val="007905E0"/>
    <w:rsid w:val="007A1C56"/>
    <w:rsid w:val="007C1A49"/>
    <w:rsid w:val="007C374B"/>
    <w:rsid w:val="007C4D96"/>
    <w:rsid w:val="007D513B"/>
    <w:rsid w:val="007F2056"/>
    <w:rsid w:val="008155F5"/>
    <w:rsid w:val="00830152"/>
    <w:rsid w:val="0085553D"/>
    <w:rsid w:val="0086777B"/>
    <w:rsid w:val="008A68E8"/>
    <w:rsid w:val="008B58E2"/>
    <w:rsid w:val="008F2FFD"/>
    <w:rsid w:val="00922527"/>
    <w:rsid w:val="009355E7"/>
    <w:rsid w:val="0093757C"/>
    <w:rsid w:val="00945065"/>
    <w:rsid w:val="009665CF"/>
    <w:rsid w:val="009B66B6"/>
    <w:rsid w:val="009C14D4"/>
    <w:rsid w:val="009C3C48"/>
    <w:rsid w:val="009D3F2D"/>
    <w:rsid w:val="00A32C8D"/>
    <w:rsid w:val="00A3376C"/>
    <w:rsid w:val="00A45E4B"/>
    <w:rsid w:val="00A93476"/>
    <w:rsid w:val="00AC7FA6"/>
    <w:rsid w:val="00AD7665"/>
    <w:rsid w:val="00AF4FB1"/>
    <w:rsid w:val="00B03584"/>
    <w:rsid w:val="00B64998"/>
    <w:rsid w:val="00B76CE5"/>
    <w:rsid w:val="00B908AE"/>
    <w:rsid w:val="00B921E2"/>
    <w:rsid w:val="00BB63B0"/>
    <w:rsid w:val="00BC3B2B"/>
    <w:rsid w:val="00BC4F1C"/>
    <w:rsid w:val="00BE71D0"/>
    <w:rsid w:val="00C07F0C"/>
    <w:rsid w:val="00C14148"/>
    <w:rsid w:val="00C255FF"/>
    <w:rsid w:val="00C306CD"/>
    <w:rsid w:val="00C3249D"/>
    <w:rsid w:val="00C60684"/>
    <w:rsid w:val="00C95AF0"/>
    <w:rsid w:val="00CC1746"/>
    <w:rsid w:val="00CC2987"/>
    <w:rsid w:val="00CC5145"/>
    <w:rsid w:val="00CD4B96"/>
    <w:rsid w:val="00CF283A"/>
    <w:rsid w:val="00D04B81"/>
    <w:rsid w:val="00D06395"/>
    <w:rsid w:val="00D5047C"/>
    <w:rsid w:val="00D64181"/>
    <w:rsid w:val="00D7767F"/>
    <w:rsid w:val="00D9719A"/>
    <w:rsid w:val="00DD34C3"/>
    <w:rsid w:val="00DD45EC"/>
    <w:rsid w:val="00DD79EB"/>
    <w:rsid w:val="00E108A0"/>
    <w:rsid w:val="00E11E3C"/>
    <w:rsid w:val="00E72843"/>
    <w:rsid w:val="00E87A84"/>
    <w:rsid w:val="00F2407B"/>
    <w:rsid w:val="00F464ED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4BA3D-FCB1-47D4-90A4-10A7C36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97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971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9A"/>
    <w:pPr>
      <w:ind w:leftChars="200" w:left="480"/>
    </w:pPr>
  </w:style>
  <w:style w:type="character" w:customStyle="1" w:styleId="10">
    <w:name w:val="標題 1 字元"/>
    <w:basedOn w:val="a0"/>
    <w:link w:val="1"/>
    <w:rsid w:val="00D97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D9719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4">
    <w:name w:val="Title"/>
    <w:basedOn w:val="a"/>
    <w:next w:val="a"/>
    <w:link w:val="a5"/>
    <w:qFormat/>
    <w:rsid w:val="00D9719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D9719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D9719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rsid w:val="00D9719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Strong"/>
    <w:basedOn w:val="a0"/>
    <w:qFormat/>
    <w:rsid w:val="00D9719A"/>
    <w:rPr>
      <w:b/>
      <w:bCs/>
    </w:rPr>
  </w:style>
  <w:style w:type="character" w:styleId="a9">
    <w:name w:val="Emphasis"/>
    <w:basedOn w:val="a0"/>
    <w:qFormat/>
    <w:rsid w:val="00D9719A"/>
    <w:rPr>
      <w:i/>
      <w:iCs/>
    </w:rPr>
  </w:style>
  <w:style w:type="table" w:styleId="aa">
    <w:name w:val="Table Grid"/>
    <w:basedOn w:val="a1"/>
    <w:uiPriority w:val="59"/>
    <w:rsid w:val="00012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9D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D3F2D"/>
    <w:rPr>
      <w:kern w:val="2"/>
    </w:rPr>
  </w:style>
  <w:style w:type="paragraph" w:styleId="ad">
    <w:name w:val="footer"/>
    <w:basedOn w:val="a"/>
    <w:link w:val="ae"/>
    <w:uiPriority w:val="99"/>
    <w:unhideWhenUsed/>
    <w:rsid w:val="009D3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D3F2D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7C1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C1A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7C1A49"/>
    <w:rPr>
      <w:rFonts w:ascii="標楷體" w:eastAsia="標楷體" w:hAnsi="標楷體"/>
    </w:rPr>
  </w:style>
  <w:style w:type="character" w:customStyle="1" w:styleId="af2">
    <w:name w:val="問候 字元"/>
    <w:basedOn w:val="a0"/>
    <w:link w:val="af1"/>
    <w:uiPriority w:val="99"/>
    <w:rsid w:val="007C1A49"/>
    <w:rPr>
      <w:rFonts w:ascii="標楷體" w:eastAsia="標楷體" w:hAnsi="標楷體"/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C1A49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rsid w:val="007C1A49"/>
    <w:rPr>
      <w:rFonts w:ascii="標楷體" w:eastAsia="標楷體" w:hAnsi="標楷體"/>
      <w:kern w:val="2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404B52"/>
    <w:rPr>
      <w:strike w:val="0"/>
      <w:dstrike w:val="0"/>
      <w:color w:val="169FE6"/>
      <w:u w:val="none"/>
      <w:effect w:val="none"/>
    </w:rPr>
  </w:style>
  <w:style w:type="character" w:customStyle="1" w:styleId="point1">
    <w:name w:val="point1"/>
    <w:basedOn w:val="a0"/>
    <w:rsid w:val="00404B5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.vghtpe.gov.tw/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7C16-E9BC-4477-BA5F-4B5217DD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608</Characters>
  <Application>Microsoft Office Word</Application>
  <DocSecurity>0</DocSecurity>
  <Lines>5</Lines>
  <Paragraphs>1</Paragraphs>
  <ScaleCrop>false</ScaleCrop>
  <Company>台北榮民總醫院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徐佳誼</cp:lastModifiedBy>
  <cp:revision>2</cp:revision>
  <cp:lastPrinted>2017-05-24T04:00:00Z</cp:lastPrinted>
  <dcterms:created xsi:type="dcterms:W3CDTF">2017-05-24T04:01:00Z</dcterms:created>
  <dcterms:modified xsi:type="dcterms:W3CDTF">2017-05-24T04:01:00Z</dcterms:modified>
</cp:coreProperties>
</file>